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AC" w:rsidRPr="00D32EF2" w:rsidRDefault="003F2BAC" w:rsidP="00CE77CD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lang w:bidi="ar-JO"/>
        </w:rPr>
      </w:pPr>
      <w:bookmarkStart w:id="0" w:name="_GoBack"/>
      <w:bookmarkEnd w:id="0"/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lang w:bidi="ar-JO"/>
        </w:rPr>
      </w:pPr>
    </w:p>
    <w:p w:rsidR="003F2BAC" w:rsidRPr="00D32EF2" w:rsidRDefault="003F2BAC" w:rsidP="00CE77CD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</w:p>
    <w:p w:rsidR="003F2BAC" w:rsidRPr="00D32EF2" w:rsidRDefault="003F2BAC" w:rsidP="00F15F11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دور الزكاة والصدقات في الإغاثة الإنسانية</w:t>
      </w:r>
    </w:p>
    <w:p w:rsidR="003F2BAC" w:rsidRPr="00D32EF2" w:rsidRDefault="003F2BAC" w:rsidP="00F15F11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  <w:lang w:bidi="ar-JO"/>
        </w:rPr>
      </w:pP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إعداد</w:t>
      </w:r>
      <w:r w:rsidRPr="00D32EF2">
        <w:rPr>
          <w:rFonts w:ascii="Arial" w:hAnsi="Arial" w:cs="Simplified Arabic"/>
          <w:b/>
          <w:bCs/>
          <w:sz w:val="28"/>
          <w:szCs w:val="28"/>
        </w:rPr>
        <w:t>:</w:t>
      </w: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  <w:lang w:bidi="ar-JO"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  <w:lang w:bidi="ar-JO"/>
        </w:rPr>
        <w:t>د.حارث محمد سلامه العيسى</w:t>
      </w: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  <w:lang w:bidi="ar-JO"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  <w:lang w:bidi="ar-JO"/>
        </w:rPr>
        <w:t>د.خلود الحسبان</w:t>
      </w: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  <w:lang w:bidi="ar-JO"/>
        </w:rPr>
      </w:pP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كلية الشريعة</w:t>
      </w:r>
    </w:p>
    <w:p w:rsidR="003F2BAC" w:rsidRPr="00D32EF2" w:rsidRDefault="003F2BAC" w:rsidP="00065F04">
      <w:pPr>
        <w:spacing w:after="0" w:line="360" w:lineRule="auto"/>
        <w:rPr>
          <w:rFonts w:ascii="Arial" w:hAnsi="Arial" w:cs="Simplified Arabic"/>
          <w:b/>
          <w:bCs/>
          <w:sz w:val="28"/>
          <w:szCs w:val="28"/>
          <w:rtl/>
        </w:rPr>
      </w:pPr>
    </w:p>
    <w:p w:rsidR="003F2BAC" w:rsidRPr="00D32EF2" w:rsidRDefault="003F2BAC" w:rsidP="00CE77CD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جامعة آل البيت</w:t>
      </w: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المفرق</w:t>
      </w:r>
    </w:p>
    <w:p w:rsidR="003F2BAC" w:rsidRPr="00D32EF2" w:rsidRDefault="003F2BAC" w:rsidP="00CE77CD">
      <w:pPr>
        <w:spacing w:after="0" w:line="360" w:lineRule="auto"/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2013م/2014م</w:t>
      </w:r>
    </w:p>
    <w:p w:rsidR="003F2BAC" w:rsidRPr="00D32EF2" w:rsidRDefault="003F2BAC" w:rsidP="00CE77CD">
      <w:pPr>
        <w:tabs>
          <w:tab w:val="left" w:pos="566"/>
        </w:tabs>
        <w:spacing w:after="0" w:line="360" w:lineRule="auto"/>
        <w:jc w:val="lowKashida"/>
        <w:rPr>
          <w:rFonts w:ascii="Times New Roman" w:hAnsi="Times New Roman" w:cs="Simplified Arabic"/>
          <w:color w:val="000000"/>
          <w:sz w:val="28"/>
          <w:szCs w:val="28"/>
          <w:rtl/>
          <w:lang w:bidi="ar-JO"/>
        </w:rPr>
      </w:pPr>
      <w:r w:rsidRPr="00D32EF2">
        <w:rPr>
          <w:rFonts w:ascii="Times New Roman" w:hAnsi="Times New Roman" w:cs="Simplified Arabic"/>
          <w:color w:val="000000"/>
          <w:sz w:val="28"/>
          <w:szCs w:val="28"/>
          <w:rtl/>
          <w:lang w:bidi="ar-JO"/>
        </w:rPr>
        <w:t>الملخص</w:t>
      </w:r>
    </w:p>
    <w:p w:rsidR="003F2BAC" w:rsidRPr="00D32EF2" w:rsidRDefault="003F2BAC" w:rsidP="00CE77CD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جوعهم،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وقحطهم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ونوازلهم،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وحث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نجدة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المنكوبين،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وجعل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الصدقات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أعظم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سبيل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لتحقيق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مصارف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الثمانية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أكبر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شاهد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بلوغ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تشريعات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الغاية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الحفاظ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الحياة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الكريمة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للضعفاء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والمعوزين،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العطرة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أروع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الصور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تسجيلا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لمواقف،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ولكن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بذلا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لوجه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>تعالى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واعتبار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مصدرا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أصيلا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فإن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يقتضي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نقل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البلاد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المنكوبة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،إذ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تكون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داخل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البلد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تكون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خارجها،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ذهب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جمهور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الفقهاء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بجواز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نقل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البلد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وجبت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آخر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لعذر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لمصلحة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Pr="00D32EF2" w:rsidRDefault="003F2BAC" w:rsidP="00CE77CD">
      <w:pPr>
        <w:tabs>
          <w:tab w:val="left" w:pos="566"/>
        </w:tabs>
        <w:spacing w:after="0" w:line="360" w:lineRule="auto"/>
        <w:jc w:val="lowKashida"/>
        <w:rPr>
          <w:rFonts w:ascii="Times New Roman" w:hAnsi="Times New Roman" w:cs="Simplified Arabic"/>
          <w:color w:val="000000"/>
          <w:sz w:val="28"/>
          <w:szCs w:val="28"/>
          <w:rtl/>
        </w:rPr>
      </w:pPr>
    </w:p>
    <w:p w:rsidR="003F2BAC" w:rsidRPr="00D32EF2" w:rsidRDefault="003F2BAC" w:rsidP="00CE77CD">
      <w:pPr>
        <w:tabs>
          <w:tab w:val="left" w:pos="566"/>
        </w:tabs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Times New Roman" w:hAnsi="Times New Roman" w:cs="Simplified Arabic"/>
          <w:color w:val="000000"/>
          <w:sz w:val="28"/>
          <w:szCs w:val="28"/>
          <w:rtl/>
          <w:lang w:bidi="ar-JO"/>
        </w:rPr>
        <w:tab/>
      </w:r>
    </w:p>
    <w:p w:rsidR="003F2BAC" w:rsidRPr="00D32EF2" w:rsidRDefault="003F2BAC" w:rsidP="00CE77CD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</w:p>
    <w:p w:rsidR="003F2BAC" w:rsidRPr="00D32EF2" w:rsidRDefault="003F2BAC" w:rsidP="00CE77CD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</w:p>
    <w:p w:rsidR="003F2BAC" w:rsidRPr="00D32EF2" w:rsidRDefault="003F2BAC" w:rsidP="00CE77CD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</w:p>
    <w:p w:rsidR="003F2BAC" w:rsidRPr="00D32EF2" w:rsidRDefault="003F2BAC" w:rsidP="00CE77CD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br w:type="page"/>
      </w:r>
      <w:r w:rsidRPr="00D32EF2">
        <w:rPr>
          <w:rFonts w:ascii="Arial" w:hAnsi="Arial" w:cs="Simplified Arabic"/>
          <w:b/>
          <w:bCs/>
          <w:sz w:val="28"/>
          <w:szCs w:val="28"/>
          <w:rtl/>
        </w:rPr>
        <w:lastRenderedPageBreak/>
        <w:t>المقدمة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sz w:val="28"/>
          <w:szCs w:val="28"/>
          <w:rtl/>
        </w:rPr>
        <w:t>الحمد لله رب العالمين، والصلاة والسلام على سيدنا محمد وعلى آله وصحبه أجمعين. وبعد: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/>
          <w:sz w:val="28"/>
          <w:szCs w:val="28"/>
          <w:rtl/>
        </w:rPr>
        <w:t>تعدُّ الزكاة ركناً من أ</w:t>
      </w:r>
      <w:r w:rsidRPr="00D32EF2">
        <w:rPr>
          <w:rFonts w:ascii="Arial" w:hAnsi="Arial" w:cs="Simplified Arabic"/>
          <w:sz w:val="28"/>
          <w:szCs w:val="28"/>
          <w:rtl/>
        </w:rPr>
        <w:t xml:space="preserve">ركان </w:t>
      </w:r>
      <w:r>
        <w:rPr>
          <w:rFonts w:ascii="Arial" w:hAnsi="Arial" w:cs="Simplified Arabic"/>
          <w:sz w:val="28"/>
          <w:szCs w:val="28"/>
          <w:rtl/>
        </w:rPr>
        <w:t>الإ</w:t>
      </w:r>
      <w:r w:rsidRPr="00D32EF2">
        <w:rPr>
          <w:rFonts w:ascii="Arial" w:hAnsi="Arial" w:cs="Simplified Arabic"/>
          <w:sz w:val="28"/>
          <w:szCs w:val="28"/>
          <w:rtl/>
        </w:rPr>
        <w:t>سلام الخمس</w:t>
      </w:r>
      <w:r>
        <w:rPr>
          <w:rFonts w:ascii="Arial" w:hAnsi="Arial" w:cs="Simplified Arabic"/>
          <w:sz w:val="28"/>
          <w:szCs w:val="28"/>
          <w:rtl/>
        </w:rPr>
        <w:t>ة</w:t>
      </w:r>
      <w:r w:rsidRPr="00D32EF2">
        <w:rPr>
          <w:rFonts w:ascii="Arial" w:hAnsi="Arial" w:cs="Simplified Arabic"/>
          <w:sz w:val="28"/>
          <w:szCs w:val="28"/>
          <w:rtl/>
        </w:rPr>
        <w:t>،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</w:rPr>
        <w:t>وقد</w:t>
      </w:r>
      <w:r>
        <w:rPr>
          <w:rFonts w:ascii="Arial" w:hAnsi="Arial" w:cs="Simplified Arabic"/>
          <w:sz w:val="28"/>
          <w:szCs w:val="28"/>
          <w:rtl/>
        </w:rPr>
        <w:t xml:space="preserve"> أولاها الشارع أ</w:t>
      </w:r>
      <w:r w:rsidRPr="00D32EF2">
        <w:rPr>
          <w:rFonts w:ascii="Arial" w:hAnsi="Arial" w:cs="Simplified Arabic"/>
          <w:sz w:val="28"/>
          <w:szCs w:val="28"/>
          <w:rtl/>
        </w:rPr>
        <w:t>همية كبيرة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D32EF2">
        <w:rPr>
          <w:rFonts w:ascii="Arial" w:hAnsi="Arial" w:cs="Simplified Arabic"/>
          <w:sz w:val="28"/>
          <w:szCs w:val="28"/>
          <w:rtl/>
        </w:rPr>
        <w:t xml:space="preserve"> حيث ذكرت في مواطن متع</w:t>
      </w:r>
      <w:r>
        <w:rPr>
          <w:rFonts w:ascii="Arial" w:hAnsi="Arial" w:cs="Simplified Arabic"/>
          <w:sz w:val="28"/>
          <w:szCs w:val="28"/>
          <w:rtl/>
        </w:rPr>
        <w:t>ددة من الكتاب والسنة؛تارة منفردة،</w:t>
      </w:r>
      <w:r w:rsidRPr="00D32EF2">
        <w:rPr>
          <w:rFonts w:ascii="Arial" w:hAnsi="Arial" w:cs="Simplified Arabic"/>
          <w:sz w:val="28"/>
          <w:szCs w:val="28"/>
          <w:rtl/>
        </w:rPr>
        <w:t xml:space="preserve"> وتارة مقرونة بغيرها من العبادات كالصلاة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</w:rPr>
        <w:t>وغيرها؛مما يعكس الدور الذي تلعبه الزكاة في نهضة المجتمع</w:t>
      </w:r>
      <w:r>
        <w:rPr>
          <w:rFonts w:ascii="Arial" w:hAnsi="Arial" w:cs="Simplified Arabic"/>
          <w:sz w:val="28"/>
          <w:szCs w:val="28"/>
          <w:rtl/>
        </w:rPr>
        <w:t>، وتقدم الأ</w:t>
      </w:r>
      <w:r w:rsidRPr="00D32EF2">
        <w:rPr>
          <w:rFonts w:ascii="Arial" w:hAnsi="Arial" w:cs="Simplified Arabic"/>
          <w:sz w:val="28"/>
          <w:szCs w:val="28"/>
          <w:rtl/>
        </w:rPr>
        <w:t>مة</w:t>
      </w:r>
      <w:r>
        <w:rPr>
          <w:rFonts w:ascii="Arial" w:hAnsi="Arial" w:cs="Simplified Arabic"/>
          <w:sz w:val="28"/>
          <w:szCs w:val="28"/>
          <w:rtl/>
        </w:rPr>
        <w:t>، ونشر الأمن والأ</w:t>
      </w:r>
      <w:r w:rsidRPr="00D32EF2">
        <w:rPr>
          <w:rFonts w:ascii="Arial" w:hAnsi="Arial" w:cs="Simplified Arabic"/>
          <w:sz w:val="28"/>
          <w:szCs w:val="28"/>
          <w:rtl/>
        </w:rPr>
        <w:t>مان</w:t>
      </w:r>
      <w:r>
        <w:rPr>
          <w:rFonts w:ascii="Arial" w:hAnsi="Arial" w:cs="Simplified Arabic"/>
          <w:sz w:val="28"/>
          <w:szCs w:val="28"/>
          <w:rtl/>
        </w:rPr>
        <w:t xml:space="preserve">، </w:t>
      </w:r>
      <w:r w:rsidRPr="00D32EF2">
        <w:rPr>
          <w:rFonts w:ascii="Arial" w:hAnsi="Arial" w:cs="Simplified Arabic"/>
          <w:sz w:val="28"/>
          <w:szCs w:val="28"/>
          <w:rtl/>
        </w:rPr>
        <w:t>والقضاء على مشكلت</w:t>
      </w:r>
      <w:r>
        <w:rPr>
          <w:rFonts w:ascii="Arial" w:hAnsi="Arial" w:cs="Simplified Arabic"/>
          <w:sz w:val="28"/>
          <w:szCs w:val="28"/>
          <w:rtl/>
        </w:rPr>
        <w:t>ي الفقر والبطالة، وإ</w:t>
      </w:r>
      <w:r w:rsidRPr="00D32EF2">
        <w:rPr>
          <w:rFonts w:ascii="Arial" w:hAnsi="Arial" w:cs="Simplified Arabic"/>
          <w:sz w:val="28"/>
          <w:szCs w:val="28"/>
          <w:rtl/>
        </w:rPr>
        <w:t>دارة عجلة الاقتصاد</w:t>
      </w:r>
      <w:r>
        <w:rPr>
          <w:rFonts w:ascii="Arial" w:hAnsi="Arial" w:cs="Simplified Arabic"/>
          <w:sz w:val="28"/>
          <w:szCs w:val="28"/>
          <w:rtl/>
        </w:rPr>
        <w:t>، والنهوض بالأ</w:t>
      </w:r>
      <w:r w:rsidRPr="00D32EF2">
        <w:rPr>
          <w:rFonts w:ascii="Arial" w:hAnsi="Arial" w:cs="Simplified Arabic"/>
          <w:sz w:val="28"/>
          <w:szCs w:val="28"/>
          <w:rtl/>
        </w:rPr>
        <w:t>مة على مستوى الفرد والجماعة،</w:t>
      </w:r>
      <w:r>
        <w:rPr>
          <w:rFonts w:ascii="Arial" w:hAnsi="Arial" w:cs="Simplified Arabic"/>
          <w:sz w:val="28"/>
          <w:szCs w:val="28"/>
          <w:rtl/>
        </w:rPr>
        <w:t xml:space="preserve"> وبناء الدولة القوية</w:t>
      </w:r>
      <w:r w:rsidRPr="00D32EF2">
        <w:rPr>
          <w:rFonts w:ascii="Arial" w:hAnsi="Arial" w:cs="Simplified Arabic"/>
          <w:sz w:val="28"/>
          <w:szCs w:val="28"/>
          <w:rtl/>
        </w:rPr>
        <w:t>،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</w:rPr>
        <w:t>وازدهار الحضارة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D32EF2">
        <w:rPr>
          <w:rFonts w:ascii="Arial" w:hAnsi="Arial" w:cs="Simplified Arabic"/>
          <w:sz w:val="28"/>
          <w:szCs w:val="28"/>
          <w:rtl/>
        </w:rPr>
        <w:t xml:space="preserve"> ورفع سويتها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D32EF2">
        <w:rPr>
          <w:rFonts w:ascii="Arial" w:hAnsi="Arial" w:cs="Simplified Arabic"/>
          <w:sz w:val="28"/>
          <w:szCs w:val="28"/>
          <w:rtl/>
        </w:rPr>
        <w:t xml:space="preserve"> وتحسين أوضاع الناس المعيشية،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</w:rPr>
        <w:t>وبناء ج</w:t>
      </w:r>
      <w:r>
        <w:rPr>
          <w:rFonts w:ascii="Arial" w:hAnsi="Arial" w:cs="Simplified Arabic"/>
          <w:sz w:val="28"/>
          <w:szCs w:val="28"/>
          <w:rtl/>
        </w:rPr>
        <w:t>سور المحبة والتعاون بين الناس،وإ</w:t>
      </w:r>
      <w:r w:rsidRPr="00D32EF2">
        <w:rPr>
          <w:rFonts w:ascii="Arial" w:hAnsi="Arial" w:cs="Simplified Arabic"/>
          <w:sz w:val="28"/>
          <w:szCs w:val="28"/>
          <w:rtl/>
        </w:rPr>
        <w:t>شاعة روح الب</w:t>
      </w:r>
      <w:r>
        <w:rPr>
          <w:rFonts w:ascii="Arial" w:hAnsi="Arial" w:cs="Simplified Arabic"/>
          <w:sz w:val="28"/>
          <w:szCs w:val="28"/>
          <w:rtl/>
        </w:rPr>
        <w:t>ذل والعطاء والتلاحم بين صفوف الأ</w:t>
      </w:r>
      <w:r w:rsidRPr="00D32EF2">
        <w:rPr>
          <w:rFonts w:ascii="Arial" w:hAnsi="Arial" w:cs="Simplified Arabic"/>
          <w:sz w:val="28"/>
          <w:szCs w:val="28"/>
          <w:rtl/>
        </w:rPr>
        <w:t>مة ،والقضاء على الحاجات المعوزة التي تنهش بنسيج المجتمع الواحد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D32EF2">
        <w:rPr>
          <w:rFonts w:ascii="Arial" w:hAnsi="Arial" w:cs="Simplified Arabic"/>
          <w:sz w:val="28"/>
          <w:szCs w:val="28"/>
          <w:rtl/>
        </w:rPr>
        <w:t xml:space="preserve"> وغيرها من المهام العظيمة التي تضطلع</w:t>
      </w:r>
      <w:r>
        <w:rPr>
          <w:rFonts w:ascii="Arial" w:hAnsi="Arial" w:cs="Simplified Arabic"/>
          <w:sz w:val="28"/>
          <w:szCs w:val="28"/>
          <w:rtl/>
        </w:rPr>
        <w:t xml:space="preserve"> بها الزكاة. لذا جاء هذا البحث </w:t>
      </w:r>
      <w:r w:rsidRPr="00D32EF2">
        <w:rPr>
          <w:rFonts w:ascii="Arial" w:hAnsi="Arial" w:cs="Simplified Arabic"/>
          <w:sz w:val="28"/>
          <w:szCs w:val="28"/>
          <w:rtl/>
        </w:rPr>
        <w:t>مداداً لدور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</w:rPr>
        <w:t>الزكاة والصدقات في الإغاثة الإنسانية؛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</w:rPr>
        <w:t>خاصة اللجوء السياسي ،والكوارث وال</w:t>
      </w:r>
      <w:r>
        <w:rPr>
          <w:rFonts w:ascii="Arial" w:hAnsi="Arial" w:cs="Simplified Arabic"/>
          <w:sz w:val="28"/>
          <w:szCs w:val="28"/>
          <w:rtl/>
        </w:rPr>
        <w:t>نكبات التي يتعرض لها الإ</w:t>
      </w:r>
      <w:r w:rsidRPr="00D32EF2">
        <w:rPr>
          <w:rFonts w:ascii="Arial" w:hAnsi="Arial" w:cs="Simplified Arabic"/>
          <w:sz w:val="28"/>
          <w:szCs w:val="28"/>
          <w:rtl/>
        </w:rPr>
        <w:t>نسان فتفقده المال ويصبح محتاجا معوزاً بعدما كان غنياً قادراً.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إشكالية الموضوع:</w:t>
      </w:r>
      <w:r w:rsidRPr="00D32EF2">
        <w:rPr>
          <w:rFonts w:ascii="Arial" w:hAnsi="Arial" w:cs="Simplified Arabic"/>
          <w:sz w:val="28"/>
          <w:szCs w:val="28"/>
          <w:rtl/>
        </w:rPr>
        <w:t>وتتضح إشكالية الموضوع من خلال الإجابة عن الأسئلة الآتية: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sz w:val="28"/>
          <w:szCs w:val="28"/>
          <w:rtl/>
        </w:rPr>
        <w:t>*ما هي السمات العامة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</w:rPr>
        <w:t>للإغاثة الإنسانية؟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sz w:val="28"/>
          <w:szCs w:val="28"/>
          <w:rtl/>
        </w:rPr>
        <w:t>*هل الإغاثة في الإسلام مخصوصة بإغاثة المسلمين فقط دون غيرهم؟</w:t>
      </w:r>
    </w:p>
    <w:p w:rsidR="003F2BAC" w:rsidRPr="00D32EF2" w:rsidRDefault="003F2BAC" w:rsidP="001A4E64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sz w:val="28"/>
          <w:szCs w:val="28"/>
          <w:rtl/>
        </w:rPr>
        <w:t xml:space="preserve">*هل يجوز نقل الزكاة من بلد </w:t>
      </w:r>
      <w:r>
        <w:rPr>
          <w:rFonts w:ascii="Arial" w:hAnsi="Arial" w:cs="Simplified Arabic"/>
          <w:sz w:val="28"/>
          <w:szCs w:val="28"/>
          <w:rtl/>
        </w:rPr>
        <w:t>إ</w:t>
      </w:r>
      <w:r w:rsidRPr="00D32EF2">
        <w:rPr>
          <w:rFonts w:ascii="Arial" w:hAnsi="Arial" w:cs="Simplified Arabic"/>
          <w:sz w:val="28"/>
          <w:szCs w:val="28"/>
          <w:rtl/>
        </w:rPr>
        <w:t>لى بلد فيه حاجة أو فاقة؟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أهمية الدراسة:</w:t>
      </w:r>
      <w:r w:rsidRPr="00D32EF2">
        <w:rPr>
          <w:rFonts w:ascii="Arial" w:hAnsi="Arial" w:cs="Simplified Arabic"/>
          <w:sz w:val="28"/>
          <w:szCs w:val="28"/>
          <w:rtl/>
        </w:rPr>
        <w:t>تهدف هذه الدراسة إلى إظهار دور الزكاة والصدقات في الإغاثة الإنسانية؛ فتعالج الفقر والحاجة الناشئة عن حوادث اللجوء السياسي، والك</w:t>
      </w:r>
      <w:r>
        <w:rPr>
          <w:rFonts w:ascii="Arial" w:hAnsi="Arial" w:cs="Simplified Arabic"/>
          <w:sz w:val="28"/>
          <w:szCs w:val="28"/>
          <w:rtl/>
        </w:rPr>
        <w:t>وارث والنكبات التي يتعرض لها الإ</w:t>
      </w:r>
      <w:r w:rsidRPr="00D32EF2">
        <w:rPr>
          <w:rFonts w:ascii="Arial" w:hAnsi="Arial" w:cs="Simplified Arabic"/>
          <w:sz w:val="28"/>
          <w:szCs w:val="28"/>
          <w:rtl/>
        </w:rPr>
        <w:t>نسان فتفقده المال ويصبح محتاجا معوزاً بعدما كان غنياً قادراً.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color w:val="000000"/>
          <w:sz w:val="28"/>
          <w:szCs w:val="28"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الدراسات السابقة:</w:t>
      </w:r>
      <w:r w:rsidRPr="00D32EF2">
        <w:rPr>
          <w:rFonts w:ascii="Arial" w:hAnsi="Arial" w:cs="Simplified Arabic"/>
          <w:sz w:val="28"/>
          <w:szCs w:val="28"/>
          <w:rtl/>
          <w:lang w:bidi="ar-JO"/>
        </w:rPr>
        <w:t xml:space="preserve"> تناول بعض الفقهاء </w:t>
      </w:r>
      <w:r w:rsidRPr="00D32EF2">
        <w:rPr>
          <w:rFonts w:ascii="Arial" w:hAnsi="Arial" w:cs="Simplified Arabic"/>
          <w:color w:val="000000"/>
          <w:sz w:val="28"/>
          <w:szCs w:val="28"/>
          <w:rtl/>
        </w:rPr>
        <w:t>موضوع</w:t>
      </w:r>
      <w:r>
        <w:rPr>
          <w:rFonts w:ascii="Arial" w:hAnsi="Arial" w:cs="Simplified Arabic"/>
          <w:color w:val="000000"/>
          <w:sz w:val="28"/>
          <w:szCs w:val="28"/>
          <w:rtl/>
        </w:rPr>
        <w:t xml:space="preserve"> الزكاة من جوانب متعددة لكن لم أ</w:t>
      </w:r>
      <w:r w:rsidRPr="00D32EF2">
        <w:rPr>
          <w:rFonts w:ascii="Arial" w:hAnsi="Arial" w:cs="Simplified Arabic"/>
          <w:color w:val="000000"/>
          <w:sz w:val="28"/>
          <w:szCs w:val="28"/>
          <w:rtl/>
        </w:rPr>
        <w:t>قف في حدود علمي واطلاعي على بحث مستقل يلملم دور الزكاة والصدقات في الإغاثة الإنسانية، لذا جاءت هذه الدراسة.</w:t>
      </w:r>
    </w:p>
    <w:p w:rsidR="003F2BAC" w:rsidRPr="00F7773E" w:rsidRDefault="003F2BAC" w:rsidP="00EF31A8">
      <w:pPr>
        <w:tabs>
          <w:tab w:val="left" w:pos="566"/>
        </w:tabs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منهجية البحث:</w:t>
      </w:r>
      <w:r w:rsidRPr="00D32EF2">
        <w:rPr>
          <w:rFonts w:ascii="Arial" w:hAnsi="Arial" w:cs="Simplified Arabic"/>
          <w:sz w:val="28"/>
          <w:szCs w:val="28"/>
          <w:rtl/>
          <w:lang w:bidi="ar-JO"/>
        </w:rPr>
        <w:t xml:space="preserve">تعالج هذه الدراسة </w:t>
      </w:r>
      <w:r w:rsidRPr="00D32EF2">
        <w:rPr>
          <w:rFonts w:ascii="Arial" w:hAnsi="Arial" w:cs="Simplified Arabic"/>
          <w:b/>
          <w:bCs/>
          <w:sz w:val="28"/>
          <w:szCs w:val="28"/>
          <w:rtl/>
        </w:rPr>
        <w:t>دور الزكاة والصدقات في الإغاثة الإنسانية</w:t>
      </w:r>
      <w:r>
        <w:rPr>
          <w:rFonts w:ascii="Arial" w:hAnsi="Arial" w:cs="Simplified Arabic"/>
          <w:b/>
          <w:bCs/>
          <w:sz w:val="28"/>
          <w:szCs w:val="28"/>
          <w:rtl/>
        </w:rPr>
        <w:t xml:space="preserve">، </w:t>
      </w:r>
      <w:r w:rsidRPr="00D32EF2">
        <w:rPr>
          <w:rFonts w:ascii="Arial" w:hAnsi="Arial" w:cs="Simplified Arabic"/>
          <w:sz w:val="28"/>
          <w:szCs w:val="28"/>
          <w:rtl/>
          <w:lang w:bidi="ar-JO"/>
        </w:rPr>
        <w:t>لذا فإن الباحث</w:t>
      </w:r>
      <w:r>
        <w:rPr>
          <w:rFonts w:ascii="Arial" w:hAnsi="Arial" w:cs="Simplified Arabic"/>
          <w:sz w:val="28"/>
          <w:szCs w:val="28"/>
          <w:rtl/>
          <w:lang w:bidi="ar-JO"/>
        </w:rPr>
        <w:t>َ</w:t>
      </w:r>
      <w:r w:rsidRPr="00D32EF2">
        <w:rPr>
          <w:rFonts w:ascii="Arial" w:hAnsi="Arial" w:cs="Simplified Arabic"/>
          <w:sz w:val="28"/>
          <w:szCs w:val="28"/>
          <w:rtl/>
          <w:lang w:bidi="ar-JO"/>
        </w:rPr>
        <w:t>ين</w:t>
      </w:r>
      <w:r>
        <w:rPr>
          <w:rFonts w:ascii="Arial" w:hAnsi="Arial" w:cs="Simplified Arabic"/>
          <w:sz w:val="28"/>
          <w:szCs w:val="28"/>
          <w:rtl/>
          <w:lang w:bidi="ar-JO"/>
        </w:rPr>
        <w:t>ِ</w:t>
      </w:r>
      <w:r w:rsidRPr="00D32EF2">
        <w:rPr>
          <w:rFonts w:ascii="Arial" w:hAnsi="Arial" w:cs="Simplified Arabic"/>
          <w:sz w:val="28"/>
          <w:szCs w:val="28"/>
          <w:rtl/>
          <w:lang w:bidi="ar-JO"/>
        </w:rPr>
        <w:t xml:space="preserve">  اعتمدا المناهج الآتية: منهج الاستقراء:عنينا</w:t>
      </w:r>
      <w:r>
        <w:rPr>
          <w:rFonts w:ascii="Arial" w:hAnsi="Arial" w:cs="Simplified Arabic"/>
          <w:sz w:val="28"/>
          <w:szCs w:val="28"/>
          <w:rtl/>
          <w:lang w:bidi="ar-JO"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  <w:lang w:bidi="ar-JO"/>
        </w:rPr>
        <w:t>بتحرير واستقراء أقوال الفقهاء من كتبهم المختلفة.</w:t>
      </w:r>
    </w:p>
    <w:p w:rsidR="003F2BAC" w:rsidRPr="00D32EF2" w:rsidRDefault="003F2BAC" w:rsidP="00EF31A8">
      <w:pPr>
        <w:tabs>
          <w:tab w:val="left" w:pos="566"/>
        </w:tabs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  <w:lang w:bidi="ar-JO"/>
        </w:rPr>
      </w:pPr>
      <w:r w:rsidRPr="00D32EF2">
        <w:rPr>
          <w:rFonts w:ascii="Arial" w:hAnsi="Arial" w:cs="Simplified Arabic"/>
          <w:sz w:val="28"/>
          <w:szCs w:val="28"/>
          <w:rtl/>
          <w:lang w:bidi="ar-JO"/>
        </w:rPr>
        <w:t>منهج المقارنة: قمنا بمقار</w:t>
      </w:r>
      <w:r>
        <w:rPr>
          <w:rFonts w:ascii="Arial" w:hAnsi="Arial" w:cs="Simplified Arabic"/>
          <w:sz w:val="28"/>
          <w:szCs w:val="28"/>
          <w:rtl/>
          <w:lang w:bidi="ar-JO"/>
        </w:rPr>
        <w:t>نة بين أراء المذاهب التي تحتاج إ</w:t>
      </w:r>
      <w:r w:rsidRPr="00D32EF2">
        <w:rPr>
          <w:rFonts w:ascii="Arial" w:hAnsi="Arial" w:cs="Simplified Arabic"/>
          <w:sz w:val="28"/>
          <w:szCs w:val="28"/>
          <w:rtl/>
          <w:lang w:bidi="ar-JO"/>
        </w:rPr>
        <w:t>لى تحرير،لأن الأمور لا تتميز إلا بأضدادها، ولما في المقارنة من بعد عن التعصب و إثراء للفكر.</w:t>
      </w:r>
    </w:p>
    <w:p w:rsidR="003F2BAC" w:rsidRPr="00F7773E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i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هيكلية الدراسة:</w:t>
      </w:r>
      <w:r>
        <w:rPr>
          <w:rFonts w:ascii="Arial" w:hAnsi="Arial" w:cs="Simplified Arabic"/>
          <w:sz w:val="28"/>
          <w:szCs w:val="28"/>
          <w:rtl/>
        </w:rPr>
        <w:t xml:space="preserve"> ينقسم</w:t>
      </w:r>
      <w:r w:rsidRPr="00D32EF2"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b/>
          <w:i/>
          <w:sz w:val="28"/>
          <w:szCs w:val="28"/>
          <w:rtl/>
        </w:rPr>
        <w:t xml:space="preserve">هذا </w:t>
      </w:r>
      <w:r>
        <w:rPr>
          <w:rFonts w:ascii="Arial" w:hAnsi="Arial" w:cs="Simplified Arabic"/>
          <w:b/>
          <w:i/>
          <w:sz w:val="28"/>
          <w:szCs w:val="28"/>
          <w:rtl/>
        </w:rPr>
        <w:t xml:space="preserve">البحث </w:t>
      </w:r>
      <w:r w:rsidRPr="00D32EF2">
        <w:rPr>
          <w:rFonts w:ascii="Arial" w:hAnsi="Arial" w:cs="Simplified Arabic"/>
          <w:b/>
          <w:i/>
          <w:sz w:val="28"/>
          <w:szCs w:val="28"/>
          <w:rtl/>
        </w:rPr>
        <w:t xml:space="preserve">الموسوم </w:t>
      </w:r>
      <w:r>
        <w:rPr>
          <w:rFonts w:ascii="Arial" w:hAnsi="Arial" w:cs="Simplified Arabic"/>
          <w:b/>
          <w:i/>
          <w:sz w:val="28"/>
          <w:szCs w:val="28"/>
          <w:rtl/>
        </w:rPr>
        <w:t xml:space="preserve">ب: </w:t>
      </w:r>
      <w:r w:rsidRPr="00D32EF2">
        <w:rPr>
          <w:rFonts w:ascii="Arial" w:hAnsi="Arial" w:cs="Simplified Arabic"/>
          <w:b/>
          <w:bCs/>
          <w:i/>
          <w:sz w:val="28"/>
          <w:szCs w:val="28"/>
          <w:rtl/>
        </w:rPr>
        <w:t>دور الزكاة والصدقات في الإغاثة الإنسانية</w:t>
      </w:r>
      <w:r w:rsidRPr="00D32EF2">
        <w:rPr>
          <w:rFonts w:ascii="Arial" w:hAnsi="Arial" w:cs="Simplified Arabic"/>
          <w:b/>
          <w:i/>
          <w:sz w:val="28"/>
          <w:szCs w:val="28"/>
          <w:rtl/>
        </w:rPr>
        <w:t>؛ إلى مقدمة و ثلاثة مطالب وخاتمة على التفصيل الآتي: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المقدمة:</w:t>
      </w:r>
      <w:r>
        <w:rPr>
          <w:rFonts w:ascii="Arial" w:hAnsi="Arial" w:cs="Simplified Arabic"/>
          <w:sz w:val="28"/>
          <w:szCs w:val="28"/>
          <w:rtl/>
        </w:rPr>
        <w:t>و</w:t>
      </w:r>
      <w:r w:rsidRPr="00D32EF2">
        <w:rPr>
          <w:rFonts w:ascii="Arial" w:hAnsi="Arial" w:cs="Simplified Arabic"/>
          <w:sz w:val="28"/>
          <w:szCs w:val="28"/>
          <w:rtl/>
        </w:rPr>
        <w:t>فيها إشكالية الدراسة، وأهميتها و الدراسات السابقة و منهجية البحث.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المطلب الأول: بيان حقيقة الزكاة والإغاثة.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/>
          <w:b/>
          <w:bCs/>
          <w:sz w:val="28"/>
          <w:szCs w:val="28"/>
          <w:rtl/>
        </w:rPr>
        <w:t>أ</w:t>
      </w:r>
      <w:r w:rsidRPr="00D32EF2">
        <w:rPr>
          <w:rFonts w:ascii="Arial" w:hAnsi="Arial" w:cs="Simplified Arabic"/>
          <w:b/>
          <w:bCs/>
          <w:sz w:val="28"/>
          <w:szCs w:val="28"/>
          <w:rtl/>
        </w:rPr>
        <w:t>ولاً: تعريف الزكاة لغة واصطلاحاً.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ثانياً: تعريف الإغاثة لغة واصطلاحاً.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المطلب الثاني:سمات الإغاثة في الإسلام.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أولا</w:t>
      </w:r>
      <w:r w:rsidRPr="00D32EF2">
        <w:rPr>
          <w:rFonts w:ascii="Arial" w:hAnsi="Arial" w:cs="Simplified Arabic"/>
          <w:sz w:val="28"/>
          <w:szCs w:val="28"/>
          <w:rtl/>
        </w:rPr>
        <w:t>: الإغاثة في الإسلام عملٌ يتقرب به العبد إلى الله تعالى.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 xml:space="preserve">ثانيا:  </w:t>
      </w:r>
      <w:r w:rsidRPr="00D32EF2">
        <w:rPr>
          <w:rFonts w:ascii="Arial" w:hAnsi="Arial" w:cs="Simplified Arabic"/>
          <w:sz w:val="28"/>
          <w:szCs w:val="28"/>
          <w:rtl/>
        </w:rPr>
        <w:t>خلوها من كل ما يُحْرج أو يَجْرح مشاعر المغاثين.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 xml:space="preserve">ثالثا: </w:t>
      </w:r>
      <w:r w:rsidRPr="00D32EF2">
        <w:rPr>
          <w:rFonts w:ascii="Arial" w:hAnsi="Arial" w:cs="Simplified Arabic"/>
          <w:sz w:val="28"/>
          <w:szCs w:val="28"/>
          <w:rtl/>
        </w:rPr>
        <w:t>الإغاثة في الإسلام إنسانية غير مخصوصة بإغاثة المسلمين 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المطلب الثالث:</w:t>
      </w:r>
      <w:r w:rsidRPr="00D32EF2">
        <w:rPr>
          <w:rFonts w:ascii="Arial" w:hAnsi="Arial" w:cs="Simplified Arabic"/>
          <w:sz w:val="28"/>
          <w:szCs w:val="28"/>
          <w:rtl/>
        </w:rPr>
        <w:t>صور مشرقة للإغاثة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sz w:val="28"/>
          <w:szCs w:val="28"/>
          <w:rtl/>
        </w:rPr>
        <w:t>الإنسانية في عهد النبي صلى الله عليه وسلم وأصحابه: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 xml:space="preserve">أولا: </w:t>
      </w:r>
      <w:r w:rsidRPr="00D32EF2">
        <w:rPr>
          <w:rFonts w:ascii="Arial" w:hAnsi="Arial" w:cs="Simplified Arabic"/>
          <w:sz w:val="28"/>
          <w:szCs w:val="28"/>
          <w:rtl/>
        </w:rPr>
        <w:t>إغاثة الأنصار في المدينة للمهاجرين.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 xml:space="preserve">ثانيا: </w:t>
      </w:r>
      <w:r w:rsidRPr="00D32EF2">
        <w:rPr>
          <w:rFonts w:ascii="Arial" w:hAnsi="Arial" w:cs="Simplified Arabic"/>
          <w:sz w:val="28"/>
          <w:szCs w:val="28"/>
          <w:rtl/>
        </w:rPr>
        <w:t>الإغاثة بماء بئر رُوْمة.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 xml:space="preserve">ثالثا: </w:t>
      </w:r>
      <w:r w:rsidRPr="00D32EF2">
        <w:rPr>
          <w:rFonts w:ascii="Arial" w:hAnsi="Arial" w:cs="Simplified Arabic"/>
          <w:sz w:val="28"/>
          <w:szCs w:val="28"/>
          <w:rtl/>
        </w:rPr>
        <w:t>الإغاثة في عام الرَّمادة.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المطلب الرابع: التدابير الشرعية للإغاثة</w:t>
      </w:r>
      <w:r>
        <w:rPr>
          <w:rFonts w:ascii="Arial" w:hAnsi="Arial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الإنسانية من خلال الزكاة: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أولاً: وجوب الزكاة على الفور.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ثانياً: تعجيل دفع الزكاة.</w:t>
      </w:r>
    </w:p>
    <w:p w:rsidR="003F2BAC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A96DA6">
        <w:rPr>
          <w:rFonts w:ascii="Arial" w:hAnsi="Arial" w:cs="Simplified Arabic"/>
          <w:b/>
          <w:bCs/>
          <w:sz w:val="28"/>
          <w:szCs w:val="28"/>
          <w:rtl/>
        </w:rPr>
        <w:t>ثالثا</w:t>
      </w:r>
      <w:r>
        <w:rPr>
          <w:rFonts w:ascii="Arial" w:hAnsi="Arial" w:cs="Simplified Arabic"/>
          <w:b/>
          <w:bCs/>
          <w:sz w:val="28"/>
          <w:szCs w:val="28"/>
          <w:rtl/>
        </w:rPr>
        <w:t>ً: دفع الزكاة عن حولين متتاليين.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/>
          <w:b/>
          <w:bCs/>
          <w:sz w:val="28"/>
          <w:szCs w:val="28"/>
          <w:rtl/>
        </w:rPr>
        <w:t>رابعاً: نقل الزكاة من بلد إ</w:t>
      </w:r>
      <w:r w:rsidRPr="00D32EF2">
        <w:rPr>
          <w:rFonts w:ascii="Arial" w:hAnsi="Arial" w:cs="Simplified Arabic"/>
          <w:b/>
          <w:bCs/>
          <w:sz w:val="28"/>
          <w:szCs w:val="28"/>
          <w:rtl/>
        </w:rPr>
        <w:t>لى بلد.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الخاتمة:</w:t>
      </w:r>
      <w:r>
        <w:rPr>
          <w:rFonts w:ascii="Arial" w:hAnsi="Arial" w:cs="Simplified Arabic"/>
          <w:sz w:val="28"/>
          <w:szCs w:val="28"/>
          <w:rtl/>
        </w:rPr>
        <w:t>وفيها أهم النتائج التي توصل إ</w:t>
      </w:r>
      <w:r w:rsidRPr="00D32EF2">
        <w:rPr>
          <w:rFonts w:ascii="Arial" w:hAnsi="Arial" w:cs="Simplified Arabic"/>
          <w:sz w:val="28"/>
          <w:szCs w:val="28"/>
          <w:rtl/>
        </w:rPr>
        <w:t>ليها البحث.</w:t>
      </w:r>
    </w:p>
    <w:p w:rsidR="003F2BAC" w:rsidRPr="00D32EF2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Arial" w:hAnsi="Arial" w:cs="Simplified Arabic"/>
          <w:b/>
          <w:bCs/>
          <w:sz w:val="28"/>
          <w:szCs w:val="28"/>
          <w:rtl/>
        </w:rPr>
        <w:t>المطلب الأول: بيان حقيقة الزكاة والإغاثة.</w:t>
      </w:r>
    </w:p>
    <w:p w:rsidR="003F2BAC" w:rsidRDefault="003F2BAC" w:rsidP="00EF31A8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/>
          <w:b/>
          <w:bCs/>
          <w:sz w:val="28"/>
          <w:szCs w:val="28"/>
          <w:rtl/>
        </w:rPr>
        <w:t>أ</w:t>
      </w:r>
      <w:r w:rsidRPr="00D32EF2">
        <w:rPr>
          <w:rFonts w:ascii="Arial" w:hAnsi="Arial" w:cs="Simplified Arabic"/>
          <w:b/>
          <w:bCs/>
          <w:sz w:val="28"/>
          <w:szCs w:val="28"/>
          <w:rtl/>
        </w:rPr>
        <w:t>ولاً: تعريف الزكاة لغة واصطلاحاً.</w:t>
      </w:r>
    </w:p>
    <w:p w:rsidR="003F2BAC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A96DA6">
        <w:rPr>
          <w:rFonts w:ascii="Arial" w:hAnsi="Arial" w:cs="Simplified Arabic"/>
          <w:b/>
          <w:bCs/>
          <w:sz w:val="28"/>
          <w:szCs w:val="28"/>
          <w:rtl/>
        </w:rPr>
        <w:t>الزكاة لغة:</w:t>
      </w:r>
      <w:r w:rsidRPr="00A96DA6">
        <w:rPr>
          <w:rFonts w:ascii="Arial" w:hAnsi="Arial" w:cs="Simplified Arabic"/>
          <w:sz w:val="28"/>
          <w:szCs w:val="28"/>
          <w:rtl/>
        </w:rPr>
        <w:t xml:space="preserve"> البركة</w:t>
      </w:r>
      <w:r>
        <w:rPr>
          <w:rFonts w:ascii="Arial" w:hAnsi="Arial" w:cs="Simplified Arabic"/>
          <w:sz w:val="28"/>
          <w:szCs w:val="28"/>
          <w:rtl/>
        </w:rPr>
        <w:t xml:space="preserve">، </w:t>
      </w:r>
      <w:r w:rsidRPr="00A96DA6">
        <w:rPr>
          <w:rFonts w:ascii="Arial" w:hAnsi="Arial" w:cs="Simplified Arabic"/>
          <w:sz w:val="28"/>
          <w:szCs w:val="28"/>
          <w:rtl/>
        </w:rPr>
        <w:t>والنماء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A96DA6">
        <w:rPr>
          <w:rFonts w:ascii="Arial" w:hAnsi="Arial" w:cs="Simplified Arabic"/>
          <w:sz w:val="28"/>
          <w:szCs w:val="28"/>
          <w:rtl/>
        </w:rPr>
        <w:t>والطهارة</w:t>
      </w:r>
      <w:r>
        <w:rPr>
          <w:rFonts w:ascii="Arial" w:hAnsi="Arial" w:cs="Simplified Arabic"/>
          <w:sz w:val="28"/>
          <w:szCs w:val="28"/>
          <w:rtl/>
        </w:rPr>
        <w:t xml:space="preserve">، </w:t>
      </w:r>
      <w:r w:rsidRPr="00A96DA6">
        <w:rPr>
          <w:rFonts w:ascii="Arial" w:hAnsi="Arial" w:cs="Simplified Arabic"/>
          <w:sz w:val="28"/>
          <w:szCs w:val="28"/>
          <w:rtl/>
        </w:rPr>
        <w:t>والصلاح</w:t>
      </w:r>
      <w:r>
        <w:rPr>
          <w:rFonts w:ascii="Arial" w:hAnsi="Arial" w:cs="Simplified Arabic"/>
          <w:sz w:val="28"/>
          <w:szCs w:val="28"/>
          <w:rtl/>
        </w:rPr>
        <w:t xml:space="preserve"> ، </w:t>
      </w:r>
      <w:r w:rsidRPr="00A96DA6">
        <w:rPr>
          <w:rFonts w:ascii="Arial" w:hAnsi="Arial" w:cs="Simplified Arabic"/>
          <w:sz w:val="28"/>
          <w:szCs w:val="28"/>
          <w:rtl/>
        </w:rPr>
        <w:t>وصفوة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الشيء(</w:t>
      </w:r>
      <w:r w:rsidRPr="00A96DA6">
        <w:rPr>
          <w:rFonts w:ascii="Arial" w:hAnsi="Arial" w:cs="Simplified Arabic"/>
          <w:sz w:val="28"/>
          <w:szCs w:val="28"/>
          <w:rtl/>
        </w:rPr>
        <w:footnoteReference w:id="1"/>
      </w:r>
      <w:r w:rsidRPr="00A96DA6">
        <w:rPr>
          <w:rFonts w:ascii="Arial" w:hAnsi="Arial" w:cs="Simplified Arabic"/>
          <w:sz w:val="28"/>
          <w:szCs w:val="28"/>
          <w:rtl/>
        </w:rPr>
        <w:t>).</w:t>
      </w:r>
    </w:p>
    <w:p w:rsidR="003F2BAC" w:rsidRDefault="003F2BAC" w:rsidP="00EF31A8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A96DA6">
        <w:rPr>
          <w:rFonts w:ascii="Arial" w:hAnsi="Arial" w:cs="Simplified Arabic"/>
          <w:b/>
          <w:bCs/>
          <w:sz w:val="28"/>
          <w:szCs w:val="28"/>
          <w:rtl/>
        </w:rPr>
        <w:t>الزكاة اصطلاحاً:</w:t>
      </w:r>
      <w:r w:rsidRPr="00A96DA6">
        <w:rPr>
          <w:rFonts w:ascii="Arial" w:hAnsi="Arial" w:cs="Simplified Arabic"/>
          <w:sz w:val="28"/>
          <w:szCs w:val="28"/>
          <w:rtl/>
        </w:rPr>
        <w:t>اسم</w:t>
      </w:r>
      <w:r>
        <w:rPr>
          <w:rFonts w:ascii="Arial" w:hAnsi="Arial" w:cs="Simplified Arabic"/>
          <w:sz w:val="28"/>
          <w:szCs w:val="28"/>
          <w:rtl/>
        </w:rPr>
        <w:t xml:space="preserve">ٌ </w:t>
      </w:r>
      <w:r w:rsidRPr="00A96DA6">
        <w:rPr>
          <w:rFonts w:ascii="Arial" w:hAnsi="Arial" w:cs="Simplified Arabic"/>
          <w:sz w:val="28"/>
          <w:szCs w:val="28"/>
          <w:rtl/>
        </w:rPr>
        <w:t>لقدر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مخصوص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من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مال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مخصوص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يجب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صرفه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لأصناف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مخصوصة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بشرائط (</w:t>
      </w:r>
      <w:r w:rsidRPr="00A96DA6">
        <w:rPr>
          <w:rFonts w:ascii="Arial" w:hAnsi="Arial" w:cs="Simplified Arabic"/>
          <w:sz w:val="28"/>
          <w:szCs w:val="28"/>
          <w:rtl/>
        </w:rPr>
        <w:footnoteReference w:id="2"/>
      </w:r>
      <w:r w:rsidRPr="00A96DA6">
        <w:rPr>
          <w:rFonts w:ascii="Arial" w:hAnsi="Arial" w:cs="Simplified Arabic"/>
          <w:sz w:val="28"/>
          <w:szCs w:val="28"/>
          <w:rtl/>
        </w:rPr>
        <w:t>).</w:t>
      </w:r>
    </w:p>
    <w:p w:rsidR="003F2BAC" w:rsidRPr="00A96DA6" w:rsidRDefault="003F2BAC" w:rsidP="0004660B">
      <w:pPr>
        <w:spacing w:after="0" w:line="360" w:lineRule="auto"/>
        <w:jc w:val="lowKashida"/>
        <w:rPr>
          <w:rFonts w:ascii="Arial" w:hAnsi="Arial" w:cs="Simplified Arabic"/>
          <w:sz w:val="28"/>
          <w:szCs w:val="28"/>
          <w:rtl/>
        </w:rPr>
      </w:pPr>
      <w:r w:rsidRPr="00A96DA6">
        <w:rPr>
          <w:rFonts w:ascii="Arial" w:hAnsi="Arial" w:cs="Simplified Arabic"/>
          <w:b/>
          <w:bCs/>
          <w:sz w:val="28"/>
          <w:szCs w:val="28"/>
          <w:rtl/>
        </w:rPr>
        <w:t>ثانياً: تعريف الإغاثة</w:t>
      </w:r>
      <w:r w:rsidRPr="00A96DA6">
        <w:rPr>
          <w:rFonts w:ascii="Arial" w:hAnsi="Arial" w:cs="Simplified Arabic"/>
          <w:sz w:val="28"/>
          <w:szCs w:val="28"/>
          <w:rtl/>
        </w:rPr>
        <w:t xml:space="preserve"> :غاثه الله غوثا نصره وأعانه، أغاثه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غاثه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A96DA6">
        <w:rPr>
          <w:rFonts w:ascii="Arial" w:hAnsi="Arial" w:cs="Simplified Arabic"/>
          <w:sz w:val="28"/>
          <w:szCs w:val="28"/>
          <w:rtl/>
        </w:rPr>
        <w:t xml:space="preserve"> ويقال أغاثهم الله برحمته</w:t>
      </w:r>
      <w:r>
        <w:rPr>
          <w:rFonts w:ascii="Arial" w:hAnsi="Arial" w:cs="Simplified Arabic"/>
          <w:sz w:val="28"/>
          <w:szCs w:val="28"/>
          <w:rtl/>
        </w:rPr>
        <w:t>:</w:t>
      </w:r>
      <w:r w:rsidRPr="00A96DA6">
        <w:rPr>
          <w:rFonts w:ascii="Arial" w:hAnsi="Arial" w:cs="Simplified Arabic"/>
          <w:sz w:val="28"/>
          <w:szCs w:val="28"/>
          <w:rtl/>
        </w:rPr>
        <w:t xml:space="preserve"> كشف شدتهم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A96DA6">
        <w:rPr>
          <w:rFonts w:ascii="Arial" w:hAnsi="Arial" w:cs="Simplified Arabic"/>
          <w:sz w:val="28"/>
          <w:szCs w:val="28"/>
          <w:rtl/>
        </w:rPr>
        <w:t xml:space="preserve"> وأغاثهم بالمطر</w:t>
      </w:r>
      <w:r>
        <w:rPr>
          <w:rFonts w:ascii="Arial" w:hAnsi="Arial" w:cs="Simplified Arabic"/>
          <w:sz w:val="28"/>
          <w:szCs w:val="28"/>
          <w:rtl/>
        </w:rPr>
        <w:t>:</w:t>
      </w:r>
      <w:r w:rsidRPr="00A96DA6">
        <w:rPr>
          <w:rFonts w:ascii="Arial" w:hAnsi="Arial" w:cs="Simplified Arabic"/>
          <w:sz w:val="28"/>
          <w:szCs w:val="28"/>
          <w:rtl/>
        </w:rPr>
        <w:t xml:space="preserve"> أرسله عليهم، غوث</w:t>
      </w:r>
      <w:r>
        <w:rPr>
          <w:rFonts w:ascii="Arial" w:hAnsi="Arial" w:cs="Simplified Arabic"/>
          <w:sz w:val="28"/>
          <w:szCs w:val="28"/>
          <w:rtl/>
        </w:rPr>
        <w:t xml:space="preserve"> </w:t>
      </w:r>
      <w:r w:rsidRPr="00A96DA6">
        <w:rPr>
          <w:rFonts w:ascii="Arial" w:hAnsi="Arial" w:cs="Simplified Arabic"/>
          <w:sz w:val="28"/>
          <w:szCs w:val="28"/>
          <w:rtl/>
        </w:rPr>
        <w:t>الرجل</w:t>
      </w:r>
      <w:r>
        <w:rPr>
          <w:rFonts w:ascii="Arial" w:hAnsi="Arial" w:cs="Simplified Arabic"/>
          <w:sz w:val="28"/>
          <w:szCs w:val="28"/>
          <w:rtl/>
        </w:rPr>
        <w:t>: قال وآ</w:t>
      </w:r>
      <w:r w:rsidRPr="00A96DA6">
        <w:rPr>
          <w:rFonts w:ascii="Arial" w:hAnsi="Arial" w:cs="Simplified Arabic"/>
          <w:sz w:val="28"/>
          <w:szCs w:val="28"/>
          <w:rtl/>
        </w:rPr>
        <w:t>غوثاه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A96DA6">
        <w:rPr>
          <w:rFonts w:ascii="Arial" w:hAnsi="Arial" w:cs="Simplified Arabic"/>
          <w:sz w:val="28"/>
          <w:szCs w:val="28"/>
          <w:rtl/>
        </w:rPr>
        <w:t xml:space="preserve"> يقال</w:t>
      </w:r>
      <w:r>
        <w:rPr>
          <w:rFonts w:ascii="Arial" w:hAnsi="Arial" w:cs="Simplified Arabic"/>
          <w:sz w:val="28"/>
          <w:szCs w:val="28"/>
          <w:rtl/>
        </w:rPr>
        <w:t>:</w:t>
      </w:r>
      <w:r w:rsidRPr="00A96DA6">
        <w:rPr>
          <w:rFonts w:ascii="Arial" w:hAnsi="Arial" w:cs="Simplified Arabic"/>
          <w:sz w:val="28"/>
          <w:szCs w:val="28"/>
          <w:rtl/>
        </w:rPr>
        <w:t xml:space="preserve"> ضرب فلان فغوث</w:t>
      </w:r>
      <w:r>
        <w:rPr>
          <w:rFonts w:ascii="Arial" w:hAnsi="Arial" w:cs="Simplified Arabic"/>
          <w:sz w:val="28"/>
          <w:szCs w:val="28"/>
          <w:rtl/>
        </w:rPr>
        <w:t>، استغاث</w:t>
      </w:r>
      <w:r w:rsidRPr="00A96DA6">
        <w:rPr>
          <w:rFonts w:ascii="Arial" w:hAnsi="Arial" w:cs="Simplified Arabic"/>
          <w:sz w:val="28"/>
          <w:szCs w:val="28"/>
          <w:rtl/>
        </w:rPr>
        <w:t xml:space="preserve"> الرجل غوث وفلانا وبه استنصره واستعان به، الاستغاثة</w:t>
      </w:r>
      <w:r>
        <w:rPr>
          <w:rFonts w:ascii="Arial" w:hAnsi="Arial" w:cs="Simplified Arabic"/>
          <w:sz w:val="28"/>
          <w:szCs w:val="28"/>
          <w:rtl/>
        </w:rPr>
        <w:t>:</w:t>
      </w:r>
      <w:r w:rsidRPr="00A96DA6">
        <w:rPr>
          <w:rFonts w:ascii="Arial" w:hAnsi="Arial" w:cs="Simplified Arabic"/>
          <w:sz w:val="28"/>
          <w:szCs w:val="28"/>
          <w:rtl/>
        </w:rPr>
        <w:t xml:space="preserve"> طلب الغوث</w:t>
      </w:r>
      <w:r>
        <w:rPr>
          <w:rFonts w:ascii="Arial" w:hAnsi="Arial" w:cs="Simplified Arabic"/>
          <w:sz w:val="28"/>
          <w:szCs w:val="28"/>
          <w:rtl/>
        </w:rPr>
        <w:t>، و</w:t>
      </w:r>
      <w:r w:rsidRPr="00A96DA6">
        <w:rPr>
          <w:rFonts w:ascii="Arial" w:hAnsi="Arial" w:cs="Simplified Arabic"/>
          <w:sz w:val="28"/>
          <w:szCs w:val="28"/>
          <w:rtl/>
        </w:rPr>
        <w:t>عند النحاة</w:t>
      </w:r>
      <w:r>
        <w:rPr>
          <w:rFonts w:ascii="Arial" w:hAnsi="Arial" w:cs="Simplified Arabic"/>
          <w:sz w:val="28"/>
          <w:szCs w:val="28"/>
          <w:rtl/>
        </w:rPr>
        <w:t xml:space="preserve">: </w:t>
      </w:r>
      <w:r w:rsidRPr="00A96DA6">
        <w:rPr>
          <w:rFonts w:ascii="Arial" w:hAnsi="Arial" w:cs="Simplified Arabic"/>
          <w:sz w:val="28"/>
          <w:szCs w:val="28"/>
          <w:rtl/>
        </w:rPr>
        <w:t>نداء</w:t>
      </w:r>
      <w:r>
        <w:rPr>
          <w:rFonts w:ascii="Arial" w:hAnsi="Arial" w:cs="Simplified Arabic"/>
          <w:sz w:val="28"/>
          <w:szCs w:val="28"/>
          <w:rtl/>
        </w:rPr>
        <w:t>ُ</w:t>
      </w:r>
      <w:r w:rsidRPr="00A96DA6">
        <w:rPr>
          <w:rFonts w:ascii="Arial" w:hAnsi="Arial" w:cs="Simplified Arabic"/>
          <w:sz w:val="28"/>
          <w:szCs w:val="28"/>
          <w:rtl/>
        </w:rPr>
        <w:t xml:space="preserve"> م</w:t>
      </w:r>
      <w:r>
        <w:rPr>
          <w:rFonts w:ascii="Arial" w:hAnsi="Arial" w:cs="Simplified Arabic"/>
          <w:sz w:val="28"/>
          <w:szCs w:val="28"/>
          <w:rtl/>
        </w:rPr>
        <w:t>َ</w:t>
      </w:r>
      <w:r w:rsidRPr="00A96DA6">
        <w:rPr>
          <w:rFonts w:ascii="Arial" w:hAnsi="Arial" w:cs="Simplified Arabic"/>
          <w:sz w:val="28"/>
          <w:szCs w:val="28"/>
          <w:rtl/>
        </w:rPr>
        <w:t>ن</w:t>
      </w:r>
      <w:r>
        <w:rPr>
          <w:rFonts w:ascii="Arial" w:hAnsi="Arial" w:cs="Simplified Arabic"/>
          <w:sz w:val="28"/>
          <w:szCs w:val="28"/>
          <w:rtl/>
        </w:rPr>
        <w:t>ْ</w:t>
      </w:r>
      <w:r w:rsidRPr="00A96DA6">
        <w:rPr>
          <w:rFonts w:ascii="Arial" w:hAnsi="Arial" w:cs="Simplified Arabic"/>
          <w:sz w:val="28"/>
          <w:szCs w:val="28"/>
          <w:rtl/>
        </w:rPr>
        <w:t xml:space="preserve"> يخل</w:t>
      </w:r>
      <w:r>
        <w:rPr>
          <w:rFonts w:ascii="Arial" w:hAnsi="Arial" w:cs="Simplified Arabic"/>
          <w:sz w:val="28"/>
          <w:szCs w:val="28"/>
          <w:rtl/>
        </w:rPr>
        <w:t>ّ</w:t>
      </w:r>
      <w:r w:rsidRPr="00A96DA6">
        <w:rPr>
          <w:rFonts w:ascii="Arial" w:hAnsi="Arial" w:cs="Simplified Arabic"/>
          <w:sz w:val="28"/>
          <w:szCs w:val="28"/>
          <w:rtl/>
        </w:rPr>
        <w:t>ص من شدة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A96DA6">
        <w:rPr>
          <w:rFonts w:ascii="Arial" w:hAnsi="Arial" w:cs="Simplified Arabic"/>
          <w:sz w:val="28"/>
          <w:szCs w:val="28"/>
          <w:rtl/>
        </w:rPr>
        <w:t xml:space="preserve"> أو يعين على دفع بلية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A96DA6">
        <w:rPr>
          <w:rFonts w:ascii="Arial" w:hAnsi="Arial" w:cs="Simplified Arabic"/>
          <w:sz w:val="28"/>
          <w:szCs w:val="28"/>
          <w:rtl/>
        </w:rPr>
        <w:t xml:space="preserve"> </w:t>
      </w:r>
      <w:r>
        <w:rPr>
          <w:rFonts w:ascii="Arial" w:hAnsi="Arial" w:cs="Simplified Arabic"/>
          <w:sz w:val="28"/>
          <w:szCs w:val="28"/>
          <w:rtl/>
        </w:rPr>
        <w:t>و</w:t>
      </w:r>
      <w:r w:rsidRPr="00A96DA6">
        <w:rPr>
          <w:rFonts w:ascii="Arial" w:hAnsi="Arial" w:cs="Simplified Arabic"/>
          <w:sz w:val="28"/>
          <w:szCs w:val="28"/>
          <w:rtl/>
        </w:rPr>
        <w:t>الغوث الإعانة والنصرة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A96DA6">
        <w:rPr>
          <w:rFonts w:ascii="Arial" w:hAnsi="Arial" w:cs="Simplified Arabic"/>
          <w:sz w:val="28"/>
          <w:szCs w:val="28"/>
          <w:rtl/>
        </w:rPr>
        <w:t xml:space="preserve"> ويقال في الشدة تنزل بالمرء فيسأل العون على كشفها</w:t>
      </w:r>
      <w:r>
        <w:rPr>
          <w:rFonts w:ascii="Arial" w:hAnsi="Arial" w:cs="Simplified Arabic"/>
          <w:sz w:val="28"/>
          <w:szCs w:val="28"/>
          <w:rtl/>
        </w:rPr>
        <w:t>: وآ</w:t>
      </w:r>
      <w:r w:rsidRPr="00A96DA6">
        <w:rPr>
          <w:rFonts w:ascii="Arial" w:hAnsi="Arial" w:cs="Simplified Arabic"/>
          <w:sz w:val="28"/>
          <w:szCs w:val="28"/>
          <w:rtl/>
        </w:rPr>
        <w:t xml:space="preserve">غوثا، </w:t>
      </w:r>
      <w:r>
        <w:rPr>
          <w:rFonts w:ascii="Arial" w:hAnsi="Arial" w:cs="Simplified Arabic"/>
          <w:sz w:val="28"/>
          <w:szCs w:val="28"/>
          <w:rtl/>
        </w:rPr>
        <w:t>و</w:t>
      </w:r>
      <w:r w:rsidRPr="00A96DA6">
        <w:rPr>
          <w:rFonts w:ascii="Arial" w:hAnsi="Arial" w:cs="Simplified Arabic"/>
          <w:sz w:val="28"/>
          <w:szCs w:val="28"/>
          <w:rtl/>
        </w:rPr>
        <w:t>الغويث</w:t>
      </w:r>
      <w:r>
        <w:rPr>
          <w:rFonts w:ascii="Arial" w:hAnsi="Arial" w:cs="Simplified Arabic"/>
          <w:sz w:val="28"/>
          <w:szCs w:val="28"/>
          <w:rtl/>
        </w:rPr>
        <w:t xml:space="preserve">: </w:t>
      </w:r>
      <w:r w:rsidRPr="00A96DA6">
        <w:rPr>
          <w:rFonts w:ascii="Arial" w:hAnsi="Arial" w:cs="Simplified Arabic"/>
          <w:sz w:val="28"/>
          <w:szCs w:val="28"/>
          <w:rtl/>
        </w:rPr>
        <w:t>ما أغ</w:t>
      </w:r>
      <w:r>
        <w:rPr>
          <w:rFonts w:ascii="Arial" w:hAnsi="Arial" w:cs="Simplified Arabic"/>
          <w:sz w:val="28"/>
          <w:szCs w:val="28"/>
          <w:rtl/>
        </w:rPr>
        <w:t>َ</w:t>
      </w:r>
      <w:r w:rsidRPr="00A96DA6">
        <w:rPr>
          <w:rFonts w:ascii="Arial" w:hAnsi="Arial" w:cs="Simplified Arabic"/>
          <w:sz w:val="28"/>
          <w:szCs w:val="28"/>
          <w:rtl/>
        </w:rPr>
        <w:t>ثت به المضطر من طعام أو نجدة، الغياث ما أغيث به</w:t>
      </w:r>
      <w:r>
        <w:rPr>
          <w:rFonts w:ascii="Arial" w:hAnsi="Arial" w:cs="Simplified Arabic"/>
          <w:sz w:val="28"/>
          <w:szCs w:val="28"/>
          <w:rtl/>
        </w:rPr>
        <w:t>،</w:t>
      </w:r>
      <w:r w:rsidRPr="00A96DA6">
        <w:rPr>
          <w:rFonts w:ascii="Arial" w:hAnsi="Arial" w:cs="Simplified Arabic"/>
          <w:sz w:val="28"/>
          <w:szCs w:val="28"/>
          <w:rtl/>
        </w:rPr>
        <w:t xml:space="preserve"> المغوثة المعونة والنصرة (</w:t>
      </w:r>
      <w:r w:rsidRPr="00A96DA6">
        <w:rPr>
          <w:rFonts w:ascii="Arial" w:hAnsi="Arial" w:cs="Simplified Arabic"/>
          <w:sz w:val="28"/>
          <w:szCs w:val="28"/>
          <w:rtl/>
        </w:rPr>
        <w:footnoteReference w:id="3"/>
      </w:r>
      <w:r w:rsidRPr="00A96DA6">
        <w:rPr>
          <w:rFonts w:ascii="Arial" w:hAnsi="Arial" w:cs="Simplified Arabic"/>
          <w:sz w:val="28"/>
          <w:szCs w:val="28"/>
          <w:rtl/>
        </w:rPr>
        <w:t>).</w:t>
      </w:r>
    </w:p>
    <w:p w:rsidR="003F2BAC" w:rsidRPr="00D32EF2" w:rsidRDefault="003F2BAC" w:rsidP="008A30C3">
      <w:pPr>
        <w:spacing w:after="0" w:line="360" w:lineRule="auto"/>
        <w:jc w:val="lowKashida"/>
        <w:rPr>
          <w:rFonts w:ascii="Arial" w:hAnsi="Arial" w:cs="Simplified Arabic"/>
          <w:b/>
          <w:bCs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المطلب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سمات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F2BAC" w:rsidRPr="00D32EF2" w:rsidRDefault="003F2BAC" w:rsidP="0049346C">
      <w:pPr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عملٌ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يتقرب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العبد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تعالى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</w:p>
    <w:p w:rsidR="003F2BAC" w:rsidRPr="00A96DA6" w:rsidRDefault="003F2BAC" w:rsidP="00A96DA6">
      <w:pPr>
        <w:spacing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نجدة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المنكوبين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الملهوفين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وإطعام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المساكين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أعظم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القربات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تعالى،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وهي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آثآر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الإيمان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الصادق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وباليوم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الآخر،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يتقبل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أعمال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تعمل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أساس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الإيمان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سبحانه،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ينبغي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لعاقل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يغيث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الدنيا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يغيث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نفسه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الآخرة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والأصل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خالصة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تعالى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تتقبل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سبحانه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: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((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وَمَا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آَتَيْتُمْ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مِنْ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زَكَاةٍ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تُرِيدُونَ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وَجْهَ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اللَّهِ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فَأُولَئِكَ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هُمُ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الْمُضْعِفُونَ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))(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4"/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ولسان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حالهم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يقول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:((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إِنَّمَا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نُطْعِمُكُمْ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لِوَجْهِ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اللَّهِ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نُرِيدُ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مِنْكُمْ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جَزَاءً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وَلَا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شُكُورًا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)) (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5"/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يغيب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حديث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 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الأعمال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بالنيات،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وإنما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لكل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امرىء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نوى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(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6"/>
      </w:r>
      <w:r w:rsidRPr="00D32EF2">
        <w:rPr>
          <w:color w:val="000000"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3F2BAC" w:rsidRPr="00D32EF2" w:rsidRDefault="003F2BAC" w:rsidP="0049346C">
      <w:pPr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فقبول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الأعمال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وصحتها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وفسادها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يكون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بحسب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والقصد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بعض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المنظمات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الغربية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فلعل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بعض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الشعوب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المنكوبة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تتخوف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استقبالها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مساعداتهم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خوفاً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قهرها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اعتقاد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سياسة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معينة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نظرا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لدعم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الجهات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الرسمية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لمنظماتها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الإغاثية،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وتحميلها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ضرورة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تحقيق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أهداف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سياسة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معينة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أثناء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عملها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Pr="00D32EF2" w:rsidRDefault="003F2BAC" w:rsidP="0049346C">
      <w:pPr>
        <w:spacing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خلوها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يُحْرج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يَجْرح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مشاعر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المغاثين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F2BAC" w:rsidRPr="00D32EF2" w:rsidRDefault="003F2BAC" w:rsidP="0049346C">
      <w:pPr>
        <w:spacing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الكتاب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العزيز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 "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َيا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أَيُّهَا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الَّذِينَ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آَمَنُوا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تُبْطِلُوا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صَدَقَاتِكُمْ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بِالْمَنِّ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وَالْأَذَى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noProof/>
          <w:sz w:val="28"/>
          <w:szCs w:val="28"/>
          <w:rtl/>
        </w:rPr>
        <w:t>"</w:t>
      </w:r>
      <w:r w:rsidRPr="00D32EF2">
        <w:rPr>
          <w:rStyle w:val="FootnoteReference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footnoteReference w:id="7"/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سبحانه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"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قَوْلٌ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مَعْرُوفٌ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وَمَغْفِرَةٌ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خَيْرٌ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مِنْ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صَدَقَةٍ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يَتْبَعُهَا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أَذًى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وَاللَّهُ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غَنِيٌّ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حَلِيمٌ</w:t>
      </w:r>
      <w:r w:rsidRPr="00D32EF2">
        <w:rPr>
          <w:b/>
          <w:bCs/>
          <w:noProof/>
          <w:sz w:val="28"/>
          <w:szCs w:val="28"/>
          <w:rtl/>
        </w:rPr>
        <w:t>"</w:t>
      </w:r>
      <w:r w:rsidRPr="00D32EF2">
        <w:rPr>
          <w:rStyle w:val="FootnoteReference"/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footnoteReference w:id="8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وتصف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المطهرة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صورا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رائعة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يظهر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خلالها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مراعاة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مشاعر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المغاثين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كالستر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وتلبية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حاجتهم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آن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واحد،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رواه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الإمام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حديث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</w:rPr>
        <w:t xml:space="preserve"> 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نحن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سفر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جاءه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رجل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راحلة،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فجعل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يضرب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يمينا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وشمالا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-:</w:t>
      </w:r>
      <w:r w:rsidRPr="00D32EF2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ض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ْ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ُ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ظ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ْ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فليعد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ظهر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فضل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فليعد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/>
          <w:color w:val="000000"/>
          <w:sz w:val="28"/>
          <w:szCs w:val="28"/>
        </w:rPr>
        <w:t xml:space="preserve">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فذكر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أصناف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رأينا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لأحد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فضل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".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9"/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وفي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رواية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الطبراني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>: 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قَالَ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فَجَعَلَ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يَصْرِفُ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بَصَرَهُ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يَمِينًا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وَشِمَالًا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"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0"/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وتتجلى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مراعاة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لمشاعر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الرجل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وهو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سبيل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</w:p>
    <w:p w:rsidR="003F2BAC" w:rsidRPr="00D32EF2" w:rsidRDefault="003F2BAC" w:rsidP="0093531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يترك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الرجل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يطلب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بذاته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</w:p>
    <w:p w:rsidR="003F2BAC" w:rsidRPr="00D32EF2" w:rsidRDefault="003F2BAC" w:rsidP="0093531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يصرح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بالحث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حاجة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الرجل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بعينه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لئلا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يلتفت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فيصاب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بالحرج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Pr="00D32EF2" w:rsidRDefault="003F2BAC" w:rsidP="0093531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وابتدأ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الحديث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جميع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الروايات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اطلعت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بسد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حاجة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ليس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ركوب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(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ظهر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مزيدا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صرف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الأنظار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الرجل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المحتاج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راحلة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(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ناقة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).</w:t>
      </w:r>
    </w:p>
    <w:p w:rsidR="003F2BAC" w:rsidRPr="00D32EF2" w:rsidRDefault="003F2BAC" w:rsidP="004934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الجالسين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بتفقد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بجانبه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يسد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نقصه،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يدري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بحاجة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المحتاج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بجانبه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Pr="00D32EF2" w:rsidRDefault="003F2BAC" w:rsidP="00D32EF2">
      <w:pPr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يستر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الصدقة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ويخفيها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السبعة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لذين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يظلهم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ظله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يوم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ظل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ظله،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يدل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الإخلاص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وكفاية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حاجة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الفقير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إحراجه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امتدح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الخصلة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مراعاة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مشاعر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المغاثين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الأشعريين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قوم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موسى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الأشعري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أصاب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الفقر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ناسا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أخرجوا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عندهم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طعام،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وأعادوا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قسمته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بالسوية،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فيصيب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المحتاج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مثل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يصيب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الميسور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وفيهم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-: 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الأشعريين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ْ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الغزو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طعام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عيالهم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بالمدينة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جمعوا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عندهم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ثوب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واحد،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اقتسموه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واحد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بالسوية؛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وأنا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".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متفق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(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1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الحافظ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حجر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 ("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أرملوا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ِ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َ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زادهم،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وأصله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كأنهم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لصقوا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بالرمل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قيل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{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ذَا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مَتْرَبَةٍ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}.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قوله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 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وأنا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متصلون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وتسمى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الاتصالية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كقوله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 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لست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وقيل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فعلوا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فعلي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المواساة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النووي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معناه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المبالغة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اتحاد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طريقهما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واتفاقهما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طاعة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تعالى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الحديث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فضيلة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عظيمة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للأشعريين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قبيلة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موسى،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وفضيلة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الإيثار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والمواساة،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واستحباب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خلط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السفر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الإقامة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أيضا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أعلم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(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2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).</w:t>
      </w:r>
    </w:p>
    <w:p w:rsidR="003F2BAC" w:rsidRPr="00D32EF2" w:rsidRDefault="003F2BAC" w:rsidP="0049346C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ثالثا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إنسانية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مخصوصة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المسلمين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</w:t>
      </w:r>
    </w:p>
    <w:p w:rsidR="003F2BAC" w:rsidRPr="00D32EF2" w:rsidRDefault="003F2BAC" w:rsidP="0049346C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تجوز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المنكوبين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أموال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الصدقة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عدا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فليس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نصيب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المؤلفة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قلوبهم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يعطى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استمالة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لقلوب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لدخول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فضيلة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الشيخ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القرضاوي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أجمع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الكافر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المحارب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لأهل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يعطى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شيئًا،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وسند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الإجماع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قوله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تعالى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 (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إِنَّمَا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يَنْهَاكُمُ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اللَّهُ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عَنِ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الَّذِينَ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قَاتَلُوكُمْ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فِي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الدِّينِ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وَأَخْرَجُوكُمْ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مِنْ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دِيَارِكُمْ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وَظَاهَرُوا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عَلَى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إِخْرَاجِكُمْ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أَنْ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تَوَلَّوْهُمْ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وَمَنْ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يَتَوَلَّهُمْ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فَأُولَئِكَ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هُمُ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الظَّالِمُونَ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3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حرب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عدو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للحق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وحزبه،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معونة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تتحول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خنجر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يطعن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يقتل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المؤمنين،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ليس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العقل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يعطى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أموالهم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لقتل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أنفسهم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الاعتداء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مقدساتهم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إعطاء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الصدقات،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فأهل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الكتاب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حكمهم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يعيشون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ظهراني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حيث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دخلوا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ذمتهم،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وخضعوا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لسلطان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دولتهم،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وقبلوا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جريان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أحكام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واكتسبوا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التبعية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يشبه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الجنسية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بلغة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عصرنا،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فهؤلاء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صرف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والصدقات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إليهم،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خلاف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وتفصيل،نوضحه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يلي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الإعطاء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صدقة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التطوع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جناح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يعطي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يتطوع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الصدقات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رعاية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للرابطة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الإنسانية،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ولحرمة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العهد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وكفرهم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يمنع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والإحسان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إليهم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داموا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محاربين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للمسلمين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تعالى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(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لَا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يَنْهَاكُمُ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اللَّهُ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عَنِ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الَّذِينَ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لَمْ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يُقَاتِلُوكُمْ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فِي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الدِّينِ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وَلَمْ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يُخْرِجُوكُمْ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مِنْ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دِيَارِكُمْ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أَنْ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تَبَرُّوهُمْ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وَتُقْسِطُوا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إِلَيْهِمْ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إِنَّ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اللَّهَ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يُحِبُّ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الْمُقْسِطِينَ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4"/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نزلت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ردًا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تحرج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بعض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برِّ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أقاربهم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المشركين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وقبل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رواه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يكرهون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الصدقة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أنسابهم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وأقربائهم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المشركين،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فسألوا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فرخِّص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ونزلت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الآية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5"/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مدح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الأبرار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عباده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بقوله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 (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وَيُطْعِمُونَ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الطَّعَامَ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عَلَى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حُبِّهِ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مِسْكِينًا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وَيَتِيمًا</w:t>
      </w:r>
      <w:r w:rsidRPr="00D32EF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وَأَسِيرًا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) (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6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الأسرى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حينئذ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الشرك،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الحسن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وغيره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7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).</w:t>
      </w:r>
      <w:r w:rsidRPr="00D32EF2">
        <w:rPr>
          <w:rStyle w:val="FootnoteReference"/>
          <w:rFonts w:ascii="Arial" w:hAnsi="Arial" w:cs="Arial"/>
          <w:color w:val="000000"/>
          <w:sz w:val="28"/>
          <w:szCs w:val="28"/>
          <w:rtl/>
        </w:rPr>
        <w:footnoteReference w:id="18"/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خالد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الوليد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بالإحسان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الأسرى،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بعضا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جنوده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أساءوا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فهمه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!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بكر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الصديق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مجموعة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الجيوش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لقتال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المرتدين،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بجيش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بإمرة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خالد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الوليد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فسار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قدم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البطاح،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ُ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ِ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ذكر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ارتد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قدم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خالد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البطاح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السرايا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وأمرهم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بداعية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يأتوه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بكل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يجب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وإن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امتنع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يقتلوه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فجاءته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الخيل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بمالك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نويرة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نفر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ثعلبة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يربوع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خالد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الوليد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بحبسهم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فحبسوا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ليلة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باردة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مناديا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فنادى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أدفئوا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أسراكم،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وهي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لغة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كنانة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القتل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!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فظن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القوم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أراد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القتل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!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يرد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الدفء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فقتلوهم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!.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19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والشاهد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خالدا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أراد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هؤلاء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الرغم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كونهم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مسلمين،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ولكن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سوء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بعض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القوم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Pr="00D32EF2" w:rsidRDefault="003F2BAC" w:rsidP="0049346C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المطلب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الثالث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صور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مشرقة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الإنسانية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عهد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وصحبه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F2BAC" w:rsidRPr="00D32EF2" w:rsidRDefault="003F2BAC" w:rsidP="00935312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المدينة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للمهاجرين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F2BAC" w:rsidRPr="00D32EF2" w:rsidRDefault="003F2BAC" w:rsidP="00056370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لعل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أرقى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صور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وأنبلها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حث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المهاجرين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تركوا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خلفهم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أموالهم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وبيوتهم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فأصبحوا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تقديرا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مأوى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مال،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فرارا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ً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بالدين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فأغاثهم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أهل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المدينة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إيوائهم،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فآخى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مهاجري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وأنصاري،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مضمون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المؤاخآة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تحقيق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المأوى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  <w:lang w:bidi="ar-JO"/>
        </w:rPr>
        <w:t>،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التمكين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  <w:lang w:bidi="ar-JO"/>
        </w:rPr>
        <w:t>،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والمؤانسة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للمهاجرين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  <w:lang w:bidi="ar-JO"/>
        </w:rPr>
        <w:t>،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التوارث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وللاستجابة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السريعة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قبل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للنداء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النبوي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الداعي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المهاجرين،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كافأ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بحبه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ودعائه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لهم،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ووصف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أحبهم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بالمؤمن،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كرههم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بالمنافق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"...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فوالذي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نفس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بيده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الهجرة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لكنت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امرأ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شِعباً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وسلكت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شِعباً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لسلكت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شعب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ارحم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وأبناء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وأبناء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أبناء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الأنصار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>(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20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.</w:t>
      </w:r>
    </w:p>
    <w:p w:rsidR="003F2BAC" w:rsidRPr="00D32EF2" w:rsidRDefault="003F2BAC" w:rsidP="00044858">
      <w:pPr>
        <w:pStyle w:val="ListParagraph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بماء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بئر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رُوْمة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:</w:t>
      </w:r>
    </w:p>
    <w:p w:rsidR="003F2BAC" w:rsidRPr="00D32EF2" w:rsidRDefault="003F2BAC" w:rsidP="00056370">
      <w:pPr>
        <w:pStyle w:val="ListParagraph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هاجر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مكة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المدينة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يكن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يُسْتعذَب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بئر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رومة،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يشربون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مقابل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ثمن،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فاشتراها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عثمان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وجعلها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صدقة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ووقفاً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للناس،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إغاثة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عظيمة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أخرج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البغوي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حديث</w:t>
      </w:r>
      <w:hyperlink r:id="rId8" w:tgtFrame="_self" w:history="1"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  <w:r w:rsidRPr="00D32EF2">
          <w:rPr>
            <w:rStyle w:val="Hyperlink"/>
            <w:rFonts w:ascii="Simplified Arabic" w:hAnsi="Simplified Arabic" w:cs="Simplified Arabic" w:hint="cs"/>
            <w:color w:val="000000"/>
            <w:sz w:val="28"/>
            <w:szCs w:val="28"/>
            <w:u w:val="none"/>
            <w:rtl/>
          </w:rPr>
          <w:t>بشير</w:t>
        </w:r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  <w:r w:rsidRPr="00D32EF2">
          <w:rPr>
            <w:rStyle w:val="Hyperlink"/>
            <w:rFonts w:ascii="Simplified Arabic" w:hAnsi="Simplified Arabic" w:cs="Simplified Arabic" w:hint="cs"/>
            <w:color w:val="000000"/>
            <w:sz w:val="28"/>
            <w:szCs w:val="28"/>
            <w:u w:val="none"/>
            <w:rtl/>
          </w:rPr>
          <w:t>الأسلمي</w:t>
        </w:r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</w:hyperlink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"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لما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قدم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hyperlink r:id="rId9" w:tgtFrame="_self" w:history="1">
        <w:r w:rsidRPr="00D32EF2">
          <w:rPr>
            <w:rStyle w:val="Hyperlink"/>
            <w:rFonts w:ascii="Simplified Arabic" w:hAnsi="Simplified Arabic" w:cs="Simplified Arabic" w:hint="cs"/>
            <w:color w:val="000000"/>
            <w:sz w:val="28"/>
            <w:szCs w:val="28"/>
            <w:u w:val="none"/>
            <w:rtl/>
          </w:rPr>
          <w:t>المهاجرون</w:t>
        </w:r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</w:hyperlink>
      <w:hyperlink r:id="rId10" w:tgtFrame="_self" w:history="1">
        <w:r w:rsidRPr="00D32EF2">
          <w:rPr>
            <w:rStyle w:val="Hyperlink"/>
            <w:rFonts w:ascii="Simplified Arabic" w:hAnsi="Simplified Arabic" w:cs="Simplified Arabic" w:hint="cs"/>
            <w:color w:val="000000"/>
            <w:sz w:val="28"/>
            <w:szCs w:val="28"/>
            <w:u w:val="none"/>
            <w:rtl/>
          </w:rPr>
          <w:t>المدينة</w:t>
        </w:r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</w:hyperlink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استنكروا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الماء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وكانت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لرجل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hyperlink r:id="rId11" w:tgtFrame="_self" w:history="1">
        <w:r w:rsidRPr="00D32EF2">
          <w:rPr>
            <w:rStyle w:val="Hyperlink"/>
            <w:rFonts w:ascii="Simplified Arabic" w:hAnsi="Simplified Arabic" w:cs="Simplified Arabic" w:hint="cs"/>
            <w:color w:val="000000"/>
            <w:sz w:val="28"/>
            <w:szCs w:val="28"/>
            <w:u w:val="none"/>
            <w:rtl/>
          </w:rPr>
          <w:t>بني</w:t>
        </w:r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  <w:r w:rsidRPr="00D32EF2">
          <w:rPr>
            <w:rStyle w:val="Hyperlink"/>
            <w:rFonts w:ascii="Simplified Arabic" w:hAnsi="Simplified Arabic" w:cs="Simplified Arabic" w:hint="cs"/>
            <w:color w:val="000000"/>
            <w:sz w:val="28"/>
            <w:szCs w:val="28"/>
            <w:u w:val="none"/>
            <w:rtl/>
          </w:rPr>
          <w:t>غِفار</w:t>
        </w:r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</w:hyperlink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عينٌ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يقال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لها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hyperlink r:id="rId12" w:tgtFrame="_self" w:history="1">
        <w:r w:rsidRPr="00D32EF2">
          <w:rPr>
            <w:rStyle w:val="Hyperlink"/>
            <w:rFonts w:ascii="Simplified Arabic" w:hAnsi="Simplified Arabic" w:cs="Simplified Arabic" w:hint="cs"/>
            <w:color w:val="000000"/>
            <w:sz w:val="28"/>
            <w:szCs w:val="28"/>
            <w:u w:val="none"/>
            <w:rtl/>
          </w:rPr>
          <w:t>رومة</w:t>
        </w:r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</w:hyperlink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وكان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يبيع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منها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القِرْبَةَ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بمُدٍ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فقال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-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>- : "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تبيعنيها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بعينٍ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الجنة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فقال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يا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رسول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ليس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لي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لعيالي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غيرها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"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فبلغ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ذلك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hyperlink r:id="rId13" w:tgtFrame="_self" w:history="1">
        <w:r w:rsidRPr="00D32EF2">
          <w:rPr>
            <w:rStyle w:val="Hyperlink"/>
            <w:rFonts w:ascii="Simplified Arabic" w:hAnsi="Simplified Arabic" w:cs="Simplified Arabic" w:hint="cs"/>
            <w:color w:val="000000"/>
            <w:sz w:val="28"/>
            <w:szCs w:val="28"/>
            <w:u w:val="none"/>
            <w:rtl/>
          </w:rPr>
          <w:t>عثمان</w:t>
        </w:r>
        <w:r w:rsidRPr="00D32EF2">
          <w:rPr>
            <w:rStyle w:val="Hyperlink"/>
            <w:rFonts w:ascii="Simplified Arabic" w:hAnsi="Simplified Arabic" w:cs="Simplified Arabic"/>
            <w:color w:val="000000"/>
            <w:sz w:val="28"/>
            <w:szCs w:val="28"/>
            <w:u w:val="none"/>
            <w:rtl/>
          </w:rPr>
          <w:t xml:space="preserve"> </w:t>
        </w:r>
      </w:hyperlink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فاشتراها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بخمسة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وثلاثين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ألف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درهم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ثم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أتى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النبي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-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فقال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أتجعل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لي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فيها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جعلت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نعم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قد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جعلتها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Style w:val="harfbody1"/>
          <w:rFonts w:ascii="Simplified Arabic" w:hAnsi="Simplified Arabic" w:cs="Simplified Arabic" w:hint="cs"/>
          <w:color w:val="000000"/>
          <w:sz w:val="28"/>
          <w:szCs w:val="28"/>
          <w:rtl/>
        </w:rPr>
        <w:t>للمسلمين</w:t>
      </w:r>
      <w:r w:rsidRPr="00D32EF2">
        <w:rPr>
          <w:rStyle w:val="harfbody1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"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21"/>
      </w:r>
      <w:r w:rsidRPr="00D32EF2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والمقصود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باستنكار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الماء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أنه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عذب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كما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بينته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الروايات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>.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وفي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إحدى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الروايات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عثمان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أَنَّ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رُومَةَ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لَمْ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يَكُنْ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يَشْرَبُ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مِنْهَا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أَحَدٌ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إِلا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بِثَمَنٍ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فَابْتَعْتُهَا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مِنْ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مَالِي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فَجَعَلْتُهَا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لِلْغَنِيِّ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وَالْفَقِيرِ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وَابْنِ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bdr w:val="none" w:sz="0" w:space="0" w:color="auto" w:frame="1"/>
          <w:rtl/>
        </w:rPr>
        <w:t>السَّبِيلِ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 xml:space="preserve"> "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footnoteReference w:id="22"/>
      </w:r>
      <w:r w:rsidRPr="00D32EF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rtl/>
        </w:rPr>
        <w:t>. "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فاشتراها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عثمان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عفان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بأربعمائة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دينار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فتصدق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عُلّق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العلق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فسأل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فأخبر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عثمان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اشتراها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وتصدق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أوجب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ودعا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بدلو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مائها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فشرب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 .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</w:rPr>
        <w:footnoteReference w:id="23"/>
      </w:r>
    </w:p>
    <w:p w:rsidR="003F2BAC" w:rsidRPr="00D32EF2" w:rsidRDefault="003F2BAC" w:rsidP="00056370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ثالثا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عام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الرَّمادة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F2BAC" w:rsidRPr="00D32EF2" w:rsidRDefault="003F2BAC" w:rsidP="00056370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 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أواخر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السابعة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عشرة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للهجرة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أصيب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بأرض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الحجاز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عهد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الخليفة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الراشد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الخطاب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بقحط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شديد،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وسمي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َّ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لأ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الأرض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اسودت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المطر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لونها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شبيها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بالرماد،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واستمر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القحط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والمجاعة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تسعة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أشهر،ثم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استغاث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بعماله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الأمصار،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فأغاثوهم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وانكشف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البلاء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بفضل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تعالى،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ولعل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الرمادة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حادثة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قحط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وجدب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ومجاعة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بالمسلمين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الطبري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رحمه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الرمادة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جوعا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أصاب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بالمدينة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حولها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فأهلكهم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حتّى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جعلت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الوحش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تأوي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الأنس،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جعل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الرجل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يذبح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فيعافها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قبحها،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وإنّه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لمُقْفِرٌ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24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كثير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رحمه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أجدبت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بأرض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الحجاز،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وجفلت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حياء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المدينة،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يبق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زادٌ،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فلجأوا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المؤمنين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فأنفق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حواصل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الأطعمة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والأموال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أنفده،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وألزم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نفسه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يأكل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سمناً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سميناً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يكشف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بالناس،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الخصيب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يُبَثُّ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الخبز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باللبن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والسمن،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الرمادة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يبث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بالزيت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والخل،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يستمرئ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الزيت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يشبع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فاسودَّ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جسمه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يُخشى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الضعف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واستمر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تسعة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أشهر،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تحول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الخصب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والدعة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وانشمر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المدينة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أماكنهم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رُوّينا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عسّ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المدينة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ذات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ليلة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الرمادة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يجد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أحدا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يضحك،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يتحدث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منازلهم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العادة،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سائلا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يسأل،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فسأل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سبب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فقيل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المؤمنين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السؤّال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سألوا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يُعطوا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فقطعوا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السؤال،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وضيق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يتحدثون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يضحكون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فكتب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موسى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بالبصرة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غوثاه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لأمة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وكتب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العاص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بمصر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غوثاه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لأمة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فبعث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إليه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واحد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بقافلة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عظيمة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تحمل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وسائر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الأطعمات،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ووصلت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ِ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ْ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البحر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مكة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.))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(</w:t>
      </w:r>
      <w:r w:rsidRPr="00D32EF2">
        <w:rPr>
          <w:sz w:val="28"/>
          <w:szCs w:val="28"/>
          <w:rtl/>
        </w:rPr>
        <w:footnoteReference w:id="25"/>
      </w:r>
      <w:r w:rsidRPr="00D32EF2">
        <w:rPr>
          <w:rFonts w:ascii="Simplified Arabic" w:hAnsi="Simplified Arabic" w:cs="Simplified Arabic"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النازلة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نجد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كافة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التدابير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للتخفيف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وطأة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البلاء،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وانتزاعه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تماما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بإذن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وتعد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التدابر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ذكر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الباحث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نايف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الشحود</w:t>
      </w:r>
      <w:r w:rsidRPr="00D32EF2">
        <w:rPr>
          <w:rStyle w:val="FootnoteReference"/>
          <w:rFonts w:ascii="Simplified Arabic" w:hAnsi="Simplified Arabic" w:cs="Simplified Arabic"/>
          <w:color w:val="000000"/>
          <w:sz w:val="28"/>
          <w:szCs w:val="28"/>
          <w:rtl/>
        </w:rPr>
        <w:footnoteReference w:id="26"/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-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تأصيلا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للعمل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الغوثي،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ويمكن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ذكرها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متسلسلة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يأتي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</w:p>
    <w:p w:rsidR="003F2BAC" w:rsidRPr="00D32EF2" w:rsidRDefault="003F2BAC" w:rsidP="00F158A2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الدعاء،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والتضرع،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والابتهال</w:t>
      </w:r>
      <w:r w:rsidRPr="00D32EF2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</w:t>
      </w:r>
    </w:p>
    <w:p w:rsidR="003F2BAC" w:rsidRPr="00D32EF2" w:rsidRDefault="003F2BAC" w:rsidP="00F158A2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استسقاؤه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عدة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مرات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:rsidR="003F2BAC" w:rsidRPr="00D32EF2" w:rsidRDefault="003F2BAC" w:rsidP="00F158A2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ثالثاً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اعتماده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بعد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موارد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بيت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عند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أهل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المدينة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:rsidR="003F2BAC" w:rsidRPr="00D32EF2" w:rsidRDefault="003F2BAC" w:rsidP="00F158A2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رابعاً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طلب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الغوث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الأمصار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</w:t>
      </w:r>
    </w:p>
    <w:p w:rsidR="003F2BAC" w:rsidRPr="00D32EF2" w:rsidRDefault="003F2BAC" w:rsidP="00F158A2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خامساً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تدبير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وإشرافه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وقيامه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بنفسه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غوث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الملهوفين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:rsidR="003F2BAC" w:rsidRPr="00D32EF2" w:rsidRDefault="003F2BAC" w:rsidP="00F158A2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سادساً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مواساته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للرعية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المجاعة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:rsidR="003F2BAC" w:rsidRPr="00D32EF2" w:rsidRDefault="003F2BAC" w:rsidP="00056370">
      <w:pPr>
        <w:ind w:left="72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سابعا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تأخير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دفع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التدابير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سلكها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تأخير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دفع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يلزم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بدفع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انتهت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الرمادة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وانتهت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المجاعة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وخصبت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الأرض،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جمع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الرمادة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أخذها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عدها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دينا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ذمة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القادرين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منهم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يسد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العجز،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الأفراد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المحتاجين،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وليبقي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بيت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رصيدا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بعد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نفقه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اختلف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الفقهاء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حكم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تأخير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حولان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فيرى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جمهور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الفقهاء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الشافعية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والحنابلة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والحنفية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المختار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عندهم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والمالكية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أصل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المذهب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تجب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ويأثم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المالك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بالتأخير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لغير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عذر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المطلق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يقتضي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الفور،ويرى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الحنفية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تجب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التراخي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يأثم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المزكي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بالتأخير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المطلق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يقتضي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والراجح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ذهب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جمهور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الفقهاء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تجب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ويأثم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المزكي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بالتأخير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لعذر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مصلحة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راجحة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ينقلها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قرابة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32EF2">
        <w:rPr>
          <w:rStyle w:val="FootnoteReference"/>
          <w:rFonts w:ascii="Simplified Arabic" w:hAnsi="Simplified Arabic" w:cs="Simplified Arabic"/>
          <w:sz w:val="28"/>
          <w:szCs w:val="28"/>
          <w:rtl/>
        </w:rPr>
        <w:footnoteReference w:id="27"/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ولذا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صنعه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–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رضي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خارج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القولين،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فعلى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مذهب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الجمهور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هو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تأخير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لدفع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ولكن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بعذر،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وأما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الحنفية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فلم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يشترطوا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فورية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الدفع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:rsidR="003F2BAC" w:rsidRPr="00D32EF2" w:rsidRDefault="003F2BAC" w:rsidP="00C34C9F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المطلب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الرابع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التدابير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الشرعية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للإغاثة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الإنسانية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F2BAC" w:rsidRPr="00D32EF2" w:rsidRDefault="003F2BAC" w:rsidP="00E22C3A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وجوب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الفور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تنزل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بالمسلمين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التهجير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واللجوء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والكوارث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زلازل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وبراكين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والكوارث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البشرية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الدموية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قتل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وتدمير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،وتصبح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هنالك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نسانية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ملحة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فالواجب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غنياء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المبادرة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بإخراج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فوراً،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لدفع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نسانية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الملحة،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جمهور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العلماء،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وبه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الشافعي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ومالك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حمد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والكرخي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الهمام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الحنفية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الهمام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والوجه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المختار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بالصرف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الفقير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قرينة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لدفع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حاجته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معجلة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فمتى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تجب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يحصل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المقصود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الإيجاب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التمام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(</w:t>
      </w:r>
      <w:r w:rsidRPr="00D32EF2">
        <w:rPr>
          <w:rFonts w:ascii="Simplified Arabic" w:hAnsi="Simplified Arabic" w:cs="Simplified Arabic"/>
          <w:sz w:val="28"/>
          <w:szCs w:val="28"/>
          <w:rtl/>
        </w:rPr>
        <w:footnoteReference w:id="28"/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والمبادرة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خراج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الطاعات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والمسارعة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رغب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سلام،قال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:"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فاستبقوا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الخيرات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"(</w:t>
      </w:r>
      <w:r w:rsidRPr="00D32EF2">
        <w:rPr>
          <w:rFonts w:ascii="Simplified Arabic" w:hAnsi="Simplified Arabic" w:cs="Simplified Arabic"/>
          <w:sz w:val="28"/>
          <w:szCs w:val="28"/>
          <w:rtl/>
        </w:rPr>
        <w:footnoteReference w:id="29"/>
      </w:r>
      <w:r w:rsidRPr="00D32EF2">
        <w:rPr>
          <w:rFonts w:ascii="Simplified Arabic" w:hAnsi="Simplified Arabic" w:cs="Simplified Arabic"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يضاً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:"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وسارعوا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مغفرة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ربكم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"(</w:t>
      </w:r>
      <w:r w:rsidRPr="00D32EF2">
        <w:rPr>
          <w:rFonts w:ascii="Simplified Arabic" w:hAnsi="Simplified Arabic" w:cs="Simplified Arabic"/>
          <w:sz w:val="28"/>
          <w:szCs w:val="28"/>
          <w:rtl/>
        </w:rPr>
        <w:footnoteReference w:id="30"/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).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بطال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الخير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ينبغي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يبادر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الآفات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تعرض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والموانع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تمنع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والموت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يؤمن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والتسويف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محمود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زاد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أخلص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للذمة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وأنفى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للحاجة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وأبعد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المطل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المذموم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وأرضى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للرب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وأمحى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للذنب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(</w:t>
      </w:r>
      <w:r w:rsidRPr="00D32EF2">
        <w:rPr>
          <w:rFonts w:ascii="Simplified Arabic" w:hAnsi="Simplified Arabic" w:cs="Simplified Arabic"/>
          <w:sz w:val="28"/>
          <w:szCs w:val="28"/>
          <w:rtl/>
        </w:rPr>
        <w:footnoteReference w:id="31"/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). </w:t>
      </w:r>
    </w:p>
    <w:p w:rsidR="003F2BAC" w:rsidRPr="00D32EF2" w:rsidRDefault="003F2BAC" w:rsidP="00E22C3A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تعجيل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دفع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اختلاف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صناف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يشترط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تمام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كالماشية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السائمة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والنقدان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وعروض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التجارة،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يشترط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تمام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كالزروع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والثمار،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يشترط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فالجمهور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جواز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تعجيل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دفعها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حلول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قدامه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ويجوز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تقدمة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وجملته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متى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سبب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وجوب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النصاب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الكامل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جاز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الحسن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وسعيد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جبير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والزهري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والأوزاعي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وأبو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حنيفة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والشافعي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وإسحق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وأبو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عبيد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(</w:t>
      </w:r>
      <w:r w:rsidRPr="00D32EF2"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id="32"/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>).</w:t>
      </w:r>
    </w:p>
    <w:p w:rsidR="003F2BAC" w:rsidRPr="00D32EF2" w:rsidRDefault="003F2BAC" w:rsidP="005B19CF">
      <w:pPr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ثالثاً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دفع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حولين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متتاليين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متى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سبب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وجوب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النصاب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الكامل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جاز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وتعجيلها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لحوليين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كثر،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الحسن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سعيد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جبير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الزهري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والأوزاعي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وأبو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حنيفة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والشافعي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وإسحق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وأبو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عبيد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(</w:t>
      </w:r>
      <w:r w:rsidRPr="00D32EF2">
        <w:rPr>
          <w:rFonts w:ascii="Simplified Arabic" w:hAnsi="Simplified Arabic" w:cs="Simplified Arabic"/>
          <w:sz w:val="28"/>
          <w:szCs w:val="28"/>
          <w:rtl/>
        </w:rPr>
        <w:footnoteReference w:id="33"/>
      </w:r>
      <w:r w:rsidRPr="00D32EF2">
        <w:rPr>
          <w:rFonts w:ascii="Simplified Arabic" w:hAnsi="Simplified Arabic" w:cs="Simplified Arabic"/>
          <w:sz w:val="28"/>
          <w:szCs w:val="28"/>
          <w:rtl/>
        </w:rPr>
        <w:t>).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روي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عَلِىٍّ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الْعَبَّاسَ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سَأَلَ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النَّبِىَّ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فِى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تَعْجِيلِ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صَدَقَتِهِ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قَبْلَ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تَحِلَّ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فَرَخَّصَ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لَهُ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ذَلِكَ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مَرَّةً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فَأَذِنَ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لَهُ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ذَلِكَ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. (</w:t>
      </w:r>
      <w:r w:rsidRPr="00D32EF2">
        <w:rPr>
          <w:rFonts w:ascii="Simplified Arabic" w:hAnsi="Simplified Arabic" w:cs="Simplified Arabic"/>
          <w:sz w:val="28"/>
          <w:szCs w:val="28"/>
          <w:rtl/>
        </w:rPr>
        <w:footnoteReference w:id="34"/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).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وحديث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هريرة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:(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وآله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الصدقة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جميل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وخالد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الوليد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وعباس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وآله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وآله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ينقم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جميل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فقيرا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فأغناه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خالد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فإنكم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تظلمون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خالدا</w:t>
      </w:r>
      <w:r>
        <w:rPr>
          <w:rFonts w:ascii="Simplified Arabic" w:hAnsi="Simplified Arabic" w:cs="Simplified Arabic" w:hint="cs"/>
          <w:sz w:val="28"/>
          <w:szCs w:val="28"/>
          <w:rtl/>
        </w:rPr>
        <w:t>ً،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احتبس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أدراعه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وأعتاده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العباس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ومثلها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شعرت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الرجل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صنو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رواه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أحمد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ومسلم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وأخرجه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البخاري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وليس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ذكر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العباس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ومثلها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عبيد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أرى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أعلم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أخر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الصدقة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عامين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عرضت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للعباس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وللإمام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يؤخ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النظر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يأخذه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روى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"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ومثلها</w:t>
      </w:r>
      <w:r>
        <w:rPr>
          <w:rFonts w:ascii="Simplified Arabic" w:hAnsi="Simplified Arabic" w:cs="Simplified Arabic"/>
          <w:sz w:val="28"/>
          <w:szCs w:val="28"/>
          <w:rtl/>
        </w:rPr>
        <w:t>"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تسلف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صدقة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عامين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قبله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(</w:t>
      </w:r>
      <w:r w:rsidRPr="00D32EF2"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id="35"/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>).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فيدل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جواز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إخراج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لعامين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متتاليين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هنالك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وقعت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بالأمة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نازلة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F2BAC" w:rsidRPr="00D32EF2" w:rsidRDefault="003F2BAC" w:rsidP="005B19CF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ثالثاً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نقل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لى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ولاً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ذا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حاجة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فقر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جمهور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توزع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البلد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تجبى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ليها،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والدليل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:</w:t>
      </w:r>
      <w:r w:rsidRPr="00D32EF2">
        <w:rPr>
          <w:rFonts w:cs="Traditional Arabic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حدثنا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كريب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حدثنا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وكيع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حدثنا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زكريا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إسحق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المكي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حدثنا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يحيى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صيفي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معبد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عباس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معاذا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اليمن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له</w:t>
      </w:r>
      <w:r>
        <w:rPr>
          <w:rFonts w:ascii="Simplified Arabic" w:hAnsi="Simplified Arabic" w:cs="Simplified Arabic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"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إنك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تأتي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قوما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كتاب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فادعهم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شهادة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وأني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أطاعوا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فأعلمهم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افترض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خمس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صلوات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والليلة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أطاعوا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فأعلمهم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افترض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صدقة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أموالهم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تؤخذ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أغنيائهم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وترد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فقرائهم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أطاعوا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فإياك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وكرائم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أموالهم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واتق</w:t>
      </w:r>
      <w:r>
        <w:rPr>
          <w:rFonts w:ascii="Simplified Arabic" w:hAnsi="Simplified Arabic" w:cs="Simplified Arabic" w:hint="cs"/>
          <w:sz w:val="28"/>
          <w:szCs w:val="28"/>
          <w:rtl/>
        </w:rPr>
        <w:t>ِِ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دعوة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المظلوم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فإنها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بينها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حجاب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D32EF2"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id="36"/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بو</w:t>
      </w:r>
      <w:r w:rsidRPr="00D32EF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عبيد</w:t>
      </w:r>
      <w:r w:rsidRPr="00D32EF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ومنه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حديث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طالب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حدثني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أحمد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يونس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شهاب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اط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الثقفي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سمعت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جعفر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يحدث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>
        <w:rPr>
          <w:rFonts w:ascii="Simplified Arabic" w:hAnsi="Simplified Arabic" w:cs="Simplified Arabic"/>
          <w:sz w:val="28"/>
          <w:szCs w:val="28"/>
          <w:rtl/>
        </w:rPr>
        <w:t>: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فرض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الأغنياء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أموالهم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يكفي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للفقراء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جاعوا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عر</w:t>
      </w:r>
      <w:r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جهدوا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فبمنع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الأغنياء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وحق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تبارك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وتعالى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يحاسبهم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ويعذبهم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عبيد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والعلماء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مجمعون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الآثار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البلدان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المياه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أحق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بصدقتهم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دام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فوق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أتى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صدقتها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يرجع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الساعي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شيء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جاءت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الأحاديث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مفسرة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D32EF2"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id="37"/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F2BAC" w:rsidRPr="00D32EF2" w:rsidRDefault="003F2BAC" w:rsidP="00E63738">
      <w:pPr>
        <w:ind w:left="72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ثانياً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نقل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ذا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استغنى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هله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جميعاً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استغنى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البلد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جاز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نقلها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غيرهم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وللأمام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التصرف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أقرب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البلاد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ليهم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،ويدخل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الغريب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والمتشرد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واللاجئ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وغيرهم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صناف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للمال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والمساعدة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.</w:t>
      </w:r>
      <w:r w:rsidRPr="00D32EF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روى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عبيد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:</w:t>
      </w:r>
      <w:r w:rsidRPr="00D32EF2">
        <w:rPr>
          <w:rFonts w:cs="Traditional Arabic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معاذ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جبل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يزل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بالجند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بعثه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اليمن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النبي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وسلم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وأبو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بكر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قدم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فرده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فبعث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معاذ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بثلث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صدقة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الناس،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فأنكر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عمر،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أبعثك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جابيا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آخذ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جزية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بعثتك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لتأخذ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أغنياء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فتردها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فقرائهم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معاذ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بعثت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إليك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بشيء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وأنا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أجد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أحدا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يأخذه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eastAsia"/>
          <w:sz w:val="28"/>
          <w:szCs w:val="28"/>
          <w:rtl/>
        </w:rPr>
        <w:t>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فلما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شطر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الصدقة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فتراجعا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بمثل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فلما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الثالث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بعث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فراجعه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بمثل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راجعه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معاذ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وجدت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أحدا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يأخذ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شيئا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(</w:t>
      </w:r>
      <w:r w:rsidRPr="00D32EF2"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id="38"/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نكار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معاذ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البداية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دليل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تفريقها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بلدها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،وإ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قرار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صنيع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معاذ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مراجعته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دليل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جواز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نقل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اكتفى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البلد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وغيرهم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F2BAC" w:rsidRPr="00D32EF2" w:rsidRDefault="003F2BAC" w:rsidP="00F4367E">
      <w:pPr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ثالثاً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نقل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لى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حاجة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أهله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</w:t>
      </w:r>
      <w:r w:rsidRPr="00D32E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</w:t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اختلف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الفقهاء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جواز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نقل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ليه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مانع</w:t>
      </w:r>
      <w:r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ومجيز</w:t>
      </w:r>
      <w:r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بشرط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للأمام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ينقل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الزكاة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بلد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هنالك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طارئة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لح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ة،فقد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مالك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أنس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مسألة</w:t>
      </w:r>
      <w:r w:rsidRPr="00D32EF2">
        <w:rPr>
          <w:rFonts w:cs="Traditional Arabic"/>
          <w:b/>
          <w:bCs/>
          <w:color w:val="800000"/>
          <w:sz w:val="28"/>
          <w:szCs w:val="28"/>
          <w:rtl/>
          <w:lang w:bidi="ar-JO"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إخْرَاجُ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الزَّكَاةِ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مِنْ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بَلَدٍ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بَلَدٍ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قُلْتُ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أَرَأَيْتَ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صَدَقَةَ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الْإِبِلِ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وَالْبَقَرِ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وَالْغَنَمِ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وَمَا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أَخْرَجَتْ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الْأَرْضُ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مِنْ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الْحَبِّ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وَالْقُطْنِيَّةِ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أَوْ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الثِّمَارِ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أَتُنْقَلُ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هَذِهِ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الزَّكَاةُ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بَلَدٍ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بَلَدٍ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قَوْلِ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مَالِكٍ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سُئِلَ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مَالِكٌ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قَسْمِ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الصَّدَقَاتِ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أَيْنَ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تُقَسَّمُ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أَهْلِ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الْبَلَدِ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الَّتِي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تُؤْخَذُ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فِيهَا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الصَّدَقَةُ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وَفِي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مَوَاضِعِهَا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الَّتِي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تُؤْخَذُ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مِنْهُمْ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فَإِنْ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فَضَلَ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عَنْهُمْ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فَضْلٌ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نُقِلَتْ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أَقْرَبِ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الْبُلْدَانِ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إلَيْهِمْ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وَلَوْ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أَهْلَ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الْمُدُنِ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كَانُوا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أَغْنِيَاءَ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وَبَلَغَ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الْإِمَامَ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بَلَدٍ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آخَرَ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حَاجَةٌ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نَزَلَتْ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بِهِمْ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أَصَابَتْهُمْ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سَنَةٌ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أَذْهَبَتْ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مَوَاشِيَهُمْ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أَوْ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أَشْبَهَ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ذَلِكَ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فَنُقِلَتْ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إلَيْهِمْ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بَعْضُ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تِلْكَ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الصَّدَقَةِ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رَأَيْتَ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ذَلِكَ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صَوَابًا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لِأَنَّ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الْمُسْلِمِينَ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أُسْوَةٌ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فِيمَا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بَيْنَهُمْ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إذَا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نَزَلَتْ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بِهِمْ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الْحَاجَةُ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فَقُلْتُ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لَهُ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فَلَوْ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رَجُلًا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مِنْ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أَهْلِ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مِصْرَ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حَلَّتْ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زَكَاتُهُ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عَلَيْهِ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وَمَالُهُ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بِمِصْرَ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وَهُوَ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بِالْمَدِينَةِ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أَتَرَى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يُقَسِّمَ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زَكَاتَهُ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بِالْمَدِينَةِ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نَعَمْ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وَلَوْ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رَجُلًا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لَمْ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يَكُنْ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مِنْ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أَهْلِ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الْمَدِينَةِ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أَرَادَ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يُقَسِّمَ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زَكَاتَهُ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فَبَلَغَهُ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أَهْلِ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الْمَدِينَةِ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حَاجَةٌ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فَبَعَثَ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إلَيْهِمْ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مِنْ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زَكَاةِ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مَالِهِ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رَأَيْتَ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بِذَلِكَ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بَأْسًا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،قُلْتُ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وَرَأَيْتُهُ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صَوَابًا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مَالِكٌ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تُقَسَّمُ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الصَّدَقَةُ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مَوَاضِعِهَا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فَإِنْ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فَضَلَ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عَنْهُمْ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شَيْءٌ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فَأَقْرَبُ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الْبُلْدَانِ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إلَيْهِمْ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وَقَدْ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نَقَلَ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عُمَرُ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بْنُ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الْخَطَّابِ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سَحْنُونٌ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قَالَ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أَشْهَبُ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وَابْنُ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الْقَاسِمِ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ذَكَرَ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مَالِكٍ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عُمَرَ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بْنَ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الْخَطَّابِ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كَتَبَ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عَمْرِو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بْنِ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الْعَاصِ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وَهُوَ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بِمِصْرَ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عَامَ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الرَّمَادَةِ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غَوْثَاهُ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غَوْثَاهُ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لِلْعَرَبِ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جَهِّزْ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إلَيَّ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عِيرًا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يَكُونُ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أَوَّلُهَا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عِنْدِي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وَآخِرُهَا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عِنْدَكَ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تَحْمِلُ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الدَّقِيقَ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الْعَبَاءِ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فَكَانَ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عُمَرُ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يُقَسِّمُ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ذَلِكَ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فَأَخَافُ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أَنْ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يَسْتَحْيُوهَا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فَلْيَنْحَرُوهَا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وَلْيَأْتَدِمُوا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بِلُحُومِهَا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وَشُحُومِهَا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وَلْيَلْبَسُوا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الْعَبَاءَ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الَّذِي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أُتِيَ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فِيهَا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بِالدَّقِيقِ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D32EF2"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id="39"/>
      </w:r>
      <w:r w:rsidRPr="00D32EF2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فالقول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بجواز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نقلها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ادعى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للتكافل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والله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32EF2">
        <w:rPr>
          <w:rFonts w:ascii="Simplified Arabic" w:hAnsi="Simplified Arabic" w:cs="Simplified Arabic" w:hint="cs"/>
          <w:sz w:val="28"/>
          <w:szCs w:val="28"/>
          <w:rtl/>
        </w:rPr>
        <w:t>أعلم</w:t>
      </w:r>
      <w:r w:rsidRPr="00D32EF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F2BAC" w:rsidRDefault="003F2BAC" w:rsidP="00C94289">
      <w:pPr>
        <w:pStyle w:val="ListParagrap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9428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الخاتمة</w:t>
      </w:r>
      <w:r w:rsidRPr="00D32EF2">
        <w:rPr>
          <w:rFonts w:ascii="Simplified Arabic" w:hAnsi="Simplified Arabic" w:cs="Simplified Arabic"/>
          <w:color w:val="000000"/>
          <w:sz w:val="28"/>
          <w:szCs w:val="28"/>
          <w:rtl/>
        </w:rPr>
        <w:t>: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96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وبينت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96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فيها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96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أهم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96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النتائج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96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التي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96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توصل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</w:t>
      </w:r>
      <w:r w:rsidRPr="00A96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ليها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96DA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البحث</w:t>
      </w:r>
      <w:r w:rsidRPr="00A96D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:rsidR="003F2BAC" w:rsidRDefault="003F2BAC" w:rsidP="00C94289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عملٌ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يتقرب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به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العبد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تعالى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C94289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خلو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يُحْرج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يَجْرح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مشاعر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المغاثين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3F2BAC" w:rsidRDefault="003F2BAC" w:rsidP="00C94289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الإغاثة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الإسلام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إنسانية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مخصوصة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بإغاثة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المسلمين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3F2BAC" w:rsidRDefault="003F2BAC" w:rsidP="00F7095F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التدابير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الشرعية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للإغاثة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الإنسانية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خلال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الزكاة،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وجوب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الفور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تعجيل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دفع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الزكاة،دفع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حولين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متتاليين،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نقل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بلد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لى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بلد،ليتم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بذلك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غاثة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الملهوف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وإ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عانة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صحاب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9428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الحاجات</w:t>
      </w:r>
      <w:r w:rsidRPr="00C94289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F4367E">
      <w:pPr>
        <w:pStyle w:val="ListParagrap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3F2BAC" w:rsidRDefault="003F2BAC" w:rsidP="00F4367E">
      <w:pPr>
        <w:pStyle w:val="ListParagrap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3F2BAC" w:rsidRPr="00F7095F" w:rsidRDefault="003F2BAC" w:rsidP="00F4367E">
      <w:pPr>
        <w:pStyle w:val="ListParagrap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3F2BAC" w:rsidRPr="00F7095F" w:rsidRDefault="003F2BAC" w:rsidP="00A96DA6">
      <w:pPr>
        <w:pStyle w:val="ListParagraph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709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قائمة</w:t>
      </w:r>
      <w:r w:rsidRPr="00F709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09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المصادر</w:t>
      </w:r>
      <w:r w:rsidRPr="00F709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709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والمراجع</w:t>
      </w:r>
      <w:r w:rsidRPr="00F709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F2BAC" w:rsidRDefault="003F2BAC" w:rsidP="00352865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  <w:lang w:bidi="ar-JO"/>
        </w:rPr>
      </w:pP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إبراهيم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مصطفى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أحمد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الزيات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حامد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عبد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القادر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النجار،المعجم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الوسيط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النشر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الدعوة،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تحقيق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مجمع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اللغة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900BB2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حنبل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(241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المسند،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تحقيق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شاكر،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الطبعة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الاولى،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الحديث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(1416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).</w:t>
      </w:r>
    </w:p>
    <w:p w:rsidR="003F2BAC" w:rsidRDefault="003F2BAC" w:rsidP="00352865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إسماعيل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كثير،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(774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البداية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والنهاية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التاريخ،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الطبعة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الأولى،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مطبعة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السعادة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والمطبعة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السلفية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ومكتبة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الخانجي،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(1351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‍–1932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).</w:t>
      </w:r>
    </w:p>
    <w:p w:rsidR="003F2BAC" w:rsidRDefault="003F2BAC" w:rsidP="0080294E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البخاري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محمد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إسماعيل،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(256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صحيح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البخاري،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تقديم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أبو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صهيب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الكرمي،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بيت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الأفكار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الدولية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للنشر،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الرياض،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(1419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072A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072A14">
        <w:rPr>
          <w:rFonts w:ascii="Simplified Arabic" w:hAnsi="Simplified Arabic" w:cs="Simplified Arabic"/>
          <w:color w:val="000000"/>
          <w:sz w:val="28"/>
          <w:szCs w:val="28"/>
          <w:rtl/>
        </w:rPr>
        <w:t>).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مسلم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الحجاج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القشيري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النيسابوري،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(261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صحيح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مسلم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الطبعة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ولى،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حزم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بيروت،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(1416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).</w:t>
      </w:r>
    </w:p>
    <w:p w:rsidR="003F2BAC" w:rsidRDefault="003F2BAC" w:rsidP="00900BB2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البغوي،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معجم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الصحابة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" 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Pr="008C4EFC" w:rsidRDefault="003F2BAC" w:rsidP="00352865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الترمذي،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عيسى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سورة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(279)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سنن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الترمذي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تحقيق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شاكر،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وإ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براهيم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عطوه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عوض،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المكتبة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سلامية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8C4EFC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الحاكم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أبو عبدالله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النيسابوري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( 405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هـ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-1404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المستدرك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الصحيحين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وبذيلة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التخليص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للحافظ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الذهبي،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مكتبة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المطبوعات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سلامية،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حلب،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بيروت،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لبنان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352865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حجر، أ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العسقلاني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( 852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فتح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الباري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بشرح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صحيح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البخاري،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تحقيق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فؤاد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الباقي،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المطبعة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السلفية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ومكتبتها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Pr="008C4EFC" w:rsidRDefault="003F2BAC" w:rsidP="00900BB2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أبو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داود،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سليمان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شعث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السجستاني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زدي،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(275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سنن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داود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تحقيق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الدين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الحميد،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نشرته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إحياء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السنة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النبوية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الكتاب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العربي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،بيروت،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3F2BAC" w:rsidRPr="008C4EFC" w:rsidRDefault="003F2BAC" w:rsidP="00900BB2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الرملي،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العباس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حمزة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شهاب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الدين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(1004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‍)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ومعه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حاشية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نور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الدين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الشبراملسي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(1087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نهاية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المحتاج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لى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شرح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المنهاج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الفقه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الشافعي،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المكتبة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سلامية،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حياء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التراث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العربي،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بيروت،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لبنان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B96314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سعد،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الطبقات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الكبرى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"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حديث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>(1551).</w:t>
      </w:r>
    </w:p>
    <w:p w:rsidR="003F2BAC" w:rsidRDefault="003F2BAC" w:rsidP="00A6664C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الشربيني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الخطيب،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مغني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المحتاج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معرفة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معاني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ألفاظ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المنهاج،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الفكر،بيروت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900BB2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الشوكاني،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نيل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الأوطار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أحاديث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سيد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الأخيار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شرح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منتقى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الأخبار</w:t>
      </w:r>
      <w:r w:rsidRPr="000A17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،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إدارة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الطباعة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المنيرية</w:t>
      </w:r>
      <w:r w:rsidRPr="000A172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.</w:t>
      </w:r>
    </w:p>
    <w:p w:rsidR="003F2BAC" w:rsidRDefault="003F2BAC" w:rsidP="008C4EFC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الطبري،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جرير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( 310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تاريخ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والملوك،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حياء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التراث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العربي،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بيروت،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لبنان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352865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الطبراني،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سليمان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أحمد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مكارم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الأخلاق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دار الكتب العلمية/ بيروت، 1989م.</w:t>
      </w:r>
    </w:p>
    <w:p w:rsidR="003F2BAC" w:rsidRPr="008C4EFC" w:rsidRDefault="003F2BAC" w:rsidP="00352865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الرزاق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بن همام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المصنف،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الأولى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مطبوعات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المجلس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العلمي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352865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أبو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عبيد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القاسم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سلام،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الأموال،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بتعليق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الشيخ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حامد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الفقي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352865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قدامه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،عبد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أحمد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قدامة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المقدسي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أبو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،المغني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فقه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الإمام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أحمد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حنبل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الشيباني،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،دار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الفكر،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بيروت،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الطبعة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الأولى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1405</w:t>
      </w:r>
    </w:p>
    <w:p w:rsidR="003F2BAC" w:rsidRDefault="003F2BAC" w:rsidP="00352865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القرضاوي،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"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فقه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الزكاة،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مؤسسة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الرسالة،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بيروت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352865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كثير،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سماعيل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عمر،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التفسير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العظيم،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طبعة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الحلبي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Pr="008C4EFC" w:rsidRDefault="003F2BAC" w:rsidP="00352865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ماجه،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يزيد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القزويني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(275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سنن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ماجه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تحقيق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فؤاد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الباقي،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حياء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التراث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العربي،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(1395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).</w:t>
      </w:r>
    </w:p>
    <w:p w:rsidR="003F2BAC" w:rsidRPr="000A1727" w:rsidRDefault="003F2BAC" w:rsidP="00900BB2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مالك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أنس،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المدونة</w:t>
      </w:r>
      <w:r w:rsidRPr="000A17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A17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الكبرى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الأولى،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المطبعة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الخيرية،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1324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هـ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F2BAC" w:rsidRDefault="003F2BAC" w:rsidP="008C4EFC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موسوعة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الدين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النصيحة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المنشورة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موقع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الموسوعة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الشاملة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للحديث،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قام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بجمعها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وترتيبها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الباحث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نايف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963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الشحود</w:t>
      </w:r>
      <w:r w:rsidRPr="00B9631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57.</w:t>
      </w:r>
    </w:p>
    <w:p w:rsidR="003F2BAC" w:rsidRPr="008C4EFC" w:rsidRDefault="003F2BAC" w:rsidP="008C4EFC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ابن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الهمام،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الواحد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السيواسي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الحنفي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( 861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 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1456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فتح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القدير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تكملته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نتائج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الأفكار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كشف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الرموز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والأسرار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لقاضي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زاده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(988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‍)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الهداية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شرح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بداية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المبتدئ،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تأليف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بكر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المرغنياني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(593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)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الطبعة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الأولى،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المطبعة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الكبرى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ميرية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ببولاق،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مصر،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1315</w:t>
      </w:r>
      <w:r w:rsidRPr="008C4EF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</w:t>
      </w:r>
      <w:r w:rsidRPr="008C4EFC">
        <w:rPr>
          <w:rFonts w:ascii="Simplified Arabic" w:hAnsi="Simplified Arabic" w:cs="Simplified Arabic"/>
          <w:color w:val="000000"/>
          <w:sz w:val="28"/>
          <w:szCs w:val="28"/>
          <w:rtl/>
        </w:rPr>
        <w:t>‍.</w:t>
      </w:r>
    </w:p>
    <w:p w:rsidR="003F2BAC" w:rsidRPr="000A1727" w:rsidRDefault="006D4695" w:rsidP="000A1727">
      <w:pPr>
        <w:ind w:left="1080"/>
        <w:jc w:val="both"/>
        <w:rPr>
          <w:rFonts w:ascii="Simplified Arabic" w:hAnsi="Simplified Arabic" w:cs="Simplified Arabic"/>
          <w:color w:val="000000"/>
          <w:sz w:val="28"/>
          <w:szCs w:val="28"/>
          <w:lang w:bidi="ar-JO"/>
        </w:rPr>
      </w:pPr>
      <w:bookmarkStart w:id="1" w:name="_PictureBullets"/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04775" cy="238125"/>
            <wp:effectExtent l="0" t="0" r="9525" b="9525"/>
            <wp:docPr id="1" name="Picture 1" descr="http://hadith.al-islam.com/App_Themes/Blue.ar/Images/Tree/MEDIA-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dith.al-islam.com/App_Themes/Blue.ar/Images/Tree/MEDIA-H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3F2BAC" w:rsidRPr="000A1727" w:rsidSect="009C2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5A" w:rsidRDefault="00537D5A" w:rsidP="00AE7EE7">
      <w:pPr>
        <w:spacing w:after="0" w:line="240" w:lineRule="auto"/>
      </w:pPr>
      <w:r>
        <w:separator/>
      </w:r>
    </w:p>
  </w:endnote>
  <w:endnote w:type="continuationSeparator" w:id="0">
    <w:p w:rsidR="00537D5A" w:rsidRDefault="00537D5A" w:rsidP="00AE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5A" w:rsidRDefault="00537D5A" w:rsidP="00AE7EE7">
      <w:pPr>
        <w:spacing w:after="0" w:line="240" w:lineRule="auto"/>
      </w:pPr>
      <w:r>
        <w:separator/>
      </w:r>
    </w:p>
  </w:footnote>
  <w:footnote w:type="continuationSeparator" w:id="0">
    <w:p w:rsidR="00537D5A" w:rsidRDefault="00537D5A" w:rsidP="00AE7EE7">
      <w:pPr>
        <w:spacing w:after="0" w:line="240" w:lineRule="auto"/>
      </w:pPr>
      <w:r>
        <w:continuationSeparator/>
      </w:r>
    </w:p>
  </w:footnote>
  <w:footnote w:id="1">
    <w:p w:rsidR="003F2BAC" w:rsidRDefault="003F2BAC" w:rsidP="00EF31A8">
      <w:pPr>
        <w:pStyle w:val="FootnoteText"/>
      </w:pPr>
      <w:r w:rsidRPr="003D5C4C">
        <w:footnoteRef/>
      </w:r>
      <w:r>
        <w:rPr>
          <w:rtl/>
        </w:rPr>
        <w:t xml:space="preserve">) </w:t>
      </w:r>
      <w:r w:rsidRPr="003D5C4C">
        <w:rPr>
          <w:rFonts w:hint="cs"/>
          <w:rtl/>
        </w:rPr>
        <w:t>إبراهيممصطفىـأحمدالزياتـحامدعبدالقادرـمحمدالنجار،المعجمالوسيط،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دارالنشر</w:t>
      </w:r>
      <w:r w:rsidRPr="003D5C4C">
        <w:rPr>
          <w:rtl/>
        </w:rPr>
        <w:t xml:space="preserve"> : </w:t>
      </w:r>
      <w:r w:rsidRPr="003D5C4C">
        <w:rPr>
          <w:rFonts w:hint="cs"/>
          <w:rtl/>
        </w:rPr>
        <w:t>دارالدعوة،تحقيق</w:t>
      </w:r>
      <w:r w:rsidRPr="003D5C4C">
        <w:rPr>
          <w:rtl/>
        </w:rPr>
        <w:t xml:space="preserve">: </w:t>
      </w:r>
      <w:r w:rsidRPr="003D5C4C">
        <w:rPr>
          <w:rFonts w:hint="cs"/>
          <w:rtl/>
        </w:rPr>
        <w:t>مجمعاللغةج</w:t>
      </w:r>
      <w:r w:rsidRPr="003D5C4C">
        <w:rPr>
          <w:rtl/>
        </w:rPr>
        <w:t>1</w:t>
      </w:r>
      <w:r w:rsidRPr="003D5C4C">
        <w:rPr>
          <w:rFonts w:hint="cs"/>
          <w:rtl/>
        </w:rPr>
        <w:t>ص</w:t>
      </w:r>
      <w:r w:rsidRPr="003D5C4C">
        <w:rPr>
          <w:rtl/>
        </w:rPr>
        <w:t>396.</w:t>
      </w:r>
    </w:p>
  </w:footnote>
  <w:footnote w:id="2">
    <w:p w:rsidR="003F2BAC" w:rsidRPr="008E0731" w:rsidRDefault="003F2BAC" w:rsidP="00EF31A8">
      <w:pPr>
        <w:spacing w:line="240" w:lineRule="auto"/>
        <w:jc w:val="both"/>
        <w:rPr>
          <w:sz w:val="20"/>
          <w:szCs w:val="20"/>
          <w:rtl/>
        </w:rPr>
      </w:pPr>
      <w:r w:rsidRPr="008E0731">
        <w:rPr>
          <w:sz w:val="20"/>
          <w:szCs w:val="20"/>
        </w:rPr>
        <w:footnoteRef/>
      </w:r>
      <w:r w:rsidRPr="008E0731">
        <w:rPr>
          <w:sz w:val="20"/>
          <w:szCs w:val="20"/>
          <w:rtl/>
        </w:rPr>
        <w:t xml:space="preserve">)  </w:t>
      </w:r>
      <w:r w:rsidRPr="008E0731">
        <w:rPr>
          <w:rFonts w:hint="cs"/>
          <w:sz w:val="20"/>
          <w:szCs w:val="20"/>
          <w:rtl/>
        </w:rPr>
        <w:t>محمدالخطيبالشربيني،مغنيالمحتاجإلىمعرفةمعانيألفاظالمنهاج،</w:t>
      </w:r>
      <w:r w:rsidRPr="008E0731">
        <w:rPr>
          <w:sz w:val="20"/>
          <w:szCs w:val="20"/>
          <w:rtl/>
        </w:rPr>
        <w:t xml:space="preserve"> </w:t>
      </w:r>
      <w:r w:rsidRPr="008E0731">
        <w:rPr>
          <w:rFonts w:hint="cs"/>
          <w:sz w:val="20"/>
          <w:szCs w:val="20"/>
          <w:rtl/>
        </w:rPr>
        <w:t>دارالفكر،بيروت</w:t>
      </w:r>
      <w:r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،ج</w:t>
      </w:r>
      <w:r>
        <w:rPr>
          <w:sz w:val="20"/>
          <w:szCs w:val="20"/>
          <w:rtl/>
        </w:rPr>
        <w:t xml:space="preserve">5 </w:t>
      </w:r>
      <w:r>
        <w:rPr>
          <w:rFonts w:hint="cs"/>
          <w:sz w:val="20"/>
          <w:szCs w:val="20"/>
          <w:rtl/>
        </w:rPr>
        <w:t>ص</w:t>
      </w:r>
      <w:r>
        <w:rPr>
          <w:sz w:val="20"/>
          <w:szCs w:val="20"/>
          <w:rtl/>
        </w:rPr>
        <w:t>387.</w:t>
      </w:r>
    </w:p>
    <w:p w:rsidR="003F2BAC" w:rsidRDefault="003F2BAC" w:rsidP="00EF31A8">
      <w:pPr>
        <w:spacing w:line="240" w:lineRule="auto"/>
        <w:jc w:val="both"/>
      </w:pPr>
    </w:p>
  </w:footnote>
  <w:footnote w:id="3">
    <w:p w:rsidR="003F2BAC" w:rsidRDefault="003F2BAC" w:rsidP="00A96DA6">
      <w:pPr>
        <w:pStyle w:val="FootnoteText"/>
      </w:pPr>
      <w:r w:rsidRPr="003D5C4C">
        <w:footnoteRef/>
      </w:r>
      <w:r>
        <w:rPr>
          <w:rtl/>
        </w:rPr>
        <w:t xml:space="preserve">) </w:t>
      </w:r>
      <w:r w:rsidRPr="003D5C4C">
        <w:rPr>
          <w:rFonts w:hint="cs"/>
          <w:rtl/>
        </w:rPr>
        <w:t>إبراهيم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مصطفى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ـ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أحمد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الزيات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ـ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حامد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عبد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القادر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ـ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محمد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النجار،المعجم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الوسيط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،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دار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النشر</w:t>
      </w:r>
      <w:r w:rsidRPr="003D5C4C">
        <w:rPr>
          <w:rtl/>
        </w:rPr>
        <w:t xml:space="preserve"> : </w:t>
      </w:r>
      <w:r w:rsidRPr="003D5C4C">
        <w:rPr>
          <w:rFonts w:hint="cs"/>
          <w:rtl/>
        </w:rPr>
        <w:t>دار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الدعوة،تحقيق</w:t>
      </w:r>
      <w:r w:rsidRPr="003D5C4C">
        <w:rPr>
          <w:rtl/>
        </w:rPr>
        <w:t xml:space="preserve">: </w:t>
      </w:r>
      <w:r w:rsidRPr="003D5C4C">
        <w:rPr>
          <w:rFonts w:hint="cs"/>
          <w:rtl/>
        </w:rPr>
        <w:t>مجمع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اللغة</w:t>
      </w:r>
      <w:r w:rsidRPr="003D5C4C">
        <w:rPr>
          <w:rtl/>
        </w:rPr>
        <w:t xml:space="preserve"> </w:t>
      </w:r>
      <w:r w:rsidRPr="003D5C4C">
        <w:rPr>
          <w:rFonts w:hint="cs"/>
          <w:rtl/>
        </w:rPr>
        <w:t>ج</w:t>
      </w:r>
      <w:r>
        <w:rPr>
          <w:rtl/>
        </w:rPr>
        <w:t>2</w:t>
      </w:r>
      <w:r w:rsidRPr="003D5C4C">
        <w:rPr>
          <w:rFonts w:hint="cs"/>
          <w:rtl/>
        </w:rPr>
        <w:t>ص</w:t>
      </w:r>
      <w:r>
        <w:rPr>
          <w:rtl/>
        </w:rPr>
        <w:t>665.</w:t>
      </w:r>
    </w:p>
  </w:footnote>
  <w:footnote w:id="4">
    <w:p w:rsidR="003F2BAC" w:rsidRDefault="003F2BAC" w:rsidP="00AE7EE7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)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(</w:t>
      </w:r>
      <w:r>
        <w:rPr>
          <w:rFonts w:hint="cs"/>
          <w:rtl/>
        </w:rPr>
        <w:t>الروم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>(30).</w:t>
      </w:r>
    </w:p>
  </w:footnote>
  <w:footnote w:id="5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</w:t>
      </w:r>
      <w:r w:rsidRPr="00AE7EE7"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>(</w:t>
      </w:r>
      <w:r>
        <w:rPr>
          <w:rFonts w:hint="cs"/>
          <w:rtl/>
        </w:rPr>
        <w:t>الإنسان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>(19).</w:t>
      </w:r>
    </w:p>
  </w:footnote>
  <w:footnote w:id="6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256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"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>"1/3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>"</w:t>
      </w:r>
      <w:r>
        <w:rPr>
          <w:rFonts w:hint="cs"/>
          <w:rtl/>
        </w:rPr>
        <w:t>بدء</w:t>
      </w:r>
      <w:r>
        <w:rPr>
          <w:rtl/>
        </w:rPr>
        <w:t xml:space="preserve"> </w:t>
      </w:r>
      <w:r>
        <w:rPr>
          <w:rFonts w:hint="cs"/>
          <w:rtl/>
        </w:rPr>
        <w:t>الوحي</w:t>
      </w:r>
      <w:r>
        <w:rPr>
          <w:rtl/>
        </w:rPr>
        <w:t>"-</w:t>
      </w:r>
      <w:r>
        <w:rPr>
          <w:rFonts w:hint="cs"/>
          <w:rtl/>
        </w:rPr>
        <w:t>باب</w:t>
      </w:r>
      <w:r>
        <w:rPr>
          <w:rtl/>
        </w:rPr>
        <w:t>: (</w:t>
      </w:r>
      <w:r>
        <w:rPr>
          <w:rFonts w:hint="cs"/>
          <w:rtl/>
        </w:rPr>
        <w:t>إنا</w:t>
      </w:r>
      <w:r>
        <w:rPr>
          <w:rtl/>
        </w:rPr>
        <w:t xml:space="preserve"> </w:t>
      </w:r>
      <w:r>
        <w:rPr>
          <w:rFonts w:hint="cs"/>
          <w:rtl/>
        </w:rPr>
        <w:t>أوحينا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أوحينا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>(1).</w:t>
      </w:r>
    </w:p>
  </w:footnote>
  <w:footnote w:id="7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</w:t>
      </w:r>
      <w:r w:rsidRPr="00AE7EE7"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(</w:t>
      </w:r>
      <w:r>
        <w:rPr>
          <w:rFonts w:hint="cs"/>
          <w:rtl/>
        </w:rPr>
        <w:t>البقرة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>(263).</w:t>
      </w:r>
    </w:p>
  </w:footnote>
  <w:footnote w:id="8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</w:t>
      </w:r>
      <w:r w:rsidRPr="00AE7EE7"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(</w:t>
      </w:r>
      <w:r>
        <w:rPr>
          <w:rFonts w:hint="cs"/>
          <w:rtl/>
        </w:rPr>
        <w:t>البقرة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>(264).</w:t>
      </w:r>
    </w:p>
  </w:footnote>
  <w:footnote w:id="9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مسلم،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الحجاج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260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"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>" 3/1354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>"</w:t>
      </w:r>
      <w:r>
        <w:rPr>
          <w:rFonts w:hint="cs"/>
          <w:rtl/>
        </w:rPr>
        <w:t>اللقطة</w:t>
      </w:r>
      <w:r>
        <w:rPr>
          <w:rtl/>
        </w:rPr>
        <w:t>"-</w:t>
      </w:r>
      <w:r>
        <w:rPr>
          <w:rFonts w:hint="cs"/>
          <w:rtl/>
        </w:rPr>
        <w:t>باب</w:t>
      </w:r>
      <w:r>
        <w:rPr>
          <w:rtl/>
        </w:rPr>
        <w:t xml:space="preserve">: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المواساة</w:t>
      </w:r>
      <w:r>
        <w:rPr>
          <w:rtl/>
        </w:rPr>
        <w:t xml:space="preserve"> </w:t>
      </w:r>
      <w:r>
        <w:rPr>
          <w:rFonts w:hint="cs"/>
          <w:rtl/>
        </w:rPr>
        <w:t>بفضول</w:t>
      </w:r>
      <w:r>
        <w:rPr>
          <w:rtl/>
        </w:rPr>
        <w:t xml:space="preserve"> </w:t>
      </w:r>
      <w:r>
        <w:rPr>
          <w:rFonts w:hint="cs"/>
          <w:rtl/>
        </w:rPr>
        <w:t>المال،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>(1728).</w:t>
      </w:r>
    </w:p>
  </w:footnote>
  <w:footnote w:id="10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الطبراني،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"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الأخلاق</w:t>
      </w:r>
      <w:r>
        <w:rPr>
          <w:rtl/>
        </w:rPr>
        <w:t>"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</w:t>
      </w:r>
      <w:r>
        <w:rPr>
          <w:rtl/>
        </w:rPr>
        <w:t xml:space="preserve">) </w:t>
      </w:r>
      <w:r>
        <w:rPr>
          <w:rFonts w:hint="cs"/>
          <w:rtl/>
        </w:rPr>
        <w:t>بيروت،</w:t>
      </w:r>
      <w:r>
        <w:rPr>
          <w:rtl/>
        </w:rPr>
        <w:t xml:space="preserve"> 1989</w:t>
      </w:r>
      <w:r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>(97).</w:t>
      </w:r>
    </w:p>
  </w:footnote>
  <w:footnote w:id="11">
    <w:p w:rsidR="003F2BAC" w:rsidRDefault="003F2BAC" w:rsidP="0020744D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"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>"(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>)5/128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>"</w:t>
      </w:r>
      <w:r>
        <w:rPr>
          <w:rFonts w:hint="cs"/>
          <w:rtl/>
        </w:rPr>
        <w:t>الشركة</w:t>
      </w:r>
      <w:r>
        <w:rPr>
          <w:rtl/>
        </w:rPr>
        <w:t>"-</w:t>
      </w:r>
      <w:r>
        <w:rPr>
          <w:rFonts w:hint="cs"/>
          <w:rtl/>
        </w:rPr>
        <w:t>باب</w:t>
      </w:r>
      <w:r>
        <w:rPr>
          <w:rtl/>
        </w:rPr>
        <w:t>: (</w:t>
      </w:r>
      <w:r>
        <w:rPr>
          <w:rFonts w:hint="cs"/>
          <w:rtl/>
        </w:rPr>
        <w:t>الشركة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والنهد</w:t>
      </w:r>
      <w:r>
        <w:rPr>
          <w:rtl/>
        </w:rPr>
        <w:t xml:space="preserve"> </w:t>
      </w:r>
      <w:r>
        <w:rPr>
          <w:rFonts w:hint="cs"/>
          <w:rtl/>
        </w:rPr>
        <w:t>والعروض</w:t>
      </w:r>
      <w:r>
        <w:rPr>
          <w:rtl/>
        </w:rPr>
        <w:t>).</w:t>
      </w:r>
      <w:r w:rsidRPr="0020744D">
        <w:rPr>
          <w:rtl/>
        </w:rPr>
        <w:t xml:space="preserve"> </w:t>
      </w:r>
      <w:r>
        <w:rPr>
          <w:rFonts w:hint="cs"/>
          <w:rtl/>
        </w:rPr>
        <w:t>والإمام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"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>" 3/1354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>"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>"-</w:t>
      </w:r>
      <w:r>
        <w:rPr>
          <w:rFonts w:hint="cs"/>
          <w:rtl/>
        </w:rPr>
        <w:t>باب</w:t>
      </w:r>
      <w:r>
        <w:rPr>
          <w:rtl/>
        </w:rPr>
        <w:t xml:space="preserve">: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الأشعريين</w:t>
      </w:r>
      <w:r>
        <w:rPr>
          <w:rtl/>
        </w:rPr>
        <w:t>.</w:t>
      </w:r>
    </w:p>
  </w:footnote>
  <w:footnote w:id="12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856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ن</w:t>
      </w:r>
      <w:r>
        <w:rPr>
          <w:rtl/>
        </w:rPr>
        <w:t xml:space="preserve"> "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الباري</w:t>
      </w:r>
      <w:r>
        <w:rPr>
          <w:rtl/>
        </w:rPr>
        <w:t xml:space="preserve"> </w:t>
      </w:r>
      <w:r>
        <w:rPr>
          <w:rFonts w:hint="cs"/>
          <w:rtl/>
        </w:rPr>
        <w:t>بشرح</w:t>
      </w:r>
      <w:r>
        <w:rPr>
          <w:rtl/>
        </w:rPr>
        <w:t xml:space="preserve"> "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>" 5/130.</w:t>
      </w:r>
    </w:p>
  </w:footnote>
  <w:footnote w:id="13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(</w:t>
      </w:r>
      <w:r>
        <w:rPr>
          <w:rFonts w:hint="cs"/>
          <w:rtl/>
        </w:rPr>
        <w:t>الممتحنة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>(9 ).</w:t>
      </w:r>
    </w:p>
  </w:footnote>
  <w:footnote w:id="14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(</w:t>
      </w:r>
      <w:r>
        <w:rPr>
          <w:rFonts w:hint="cs"/>
          <w:rtl/>
        </w:rPr>
        <w:t>الممتحنة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>(8).</w:t>
      </w:r>
    </w:p>
  </w:footnote>
  <w:footnote w:id="15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"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" 4/349. </w:t>
      </w:r>
      <w:r>
        <w:rPr>
          <w:rFonts w:hint="cs"/>
          <w:rtl/>
        </w:rPr>
        <w:t>طبعة</w:t>
      </w:r>
      <w:r>
        <w:rPr>
          <w:rtl/>
        </w:rPr>
        <w:t xml:space="preserve"> </w:t>
      </w:r>
      <w:r>
        <w:rPr>
          <w:rFonts w:hint="cs"/>
          <w:rtl/>
        </w:rPr>
        <w:t>الحلبي</w:t>
      </w:r>
      <w:r>
        <w:rPr>
          <w:rtl/>
        </w:rPr>
        <w:t>.</w:t>
      </w:r>
    </w:p>
  </w:footnote>
  <w:footnote w:id="16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سورة</w:t>
      </w:r>
      <w:r>
        <w:rPr>
          <w:rtl/>
        </w:rPr>
        <w:t xml:space="preserve"> (</w:t>
      </w:r>
      <w:r>
        <w:rPr>
          <w:rFonts w:hint="cs"/>
          <w:rtl/>
        </w:rPr>
        <w:t>الإنسان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>(19)</w:t>
      </w:r>
    </w:p>
  </w:footnote>
  <w:footnote w:id="17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شيبة،</w:t>
      </w:r>
      <w:r>
        <w:rPr>
          <w:rtl/>
        </w:rPr>
        <w:t xml:space="preserve"> "</w:t>
      </w:r>
      <w:r>
        <w:rPr>
          <w:rFonts w:hint="cs"/>
          <w:rtl/>
        </w:rPr>
        <w:t>المصنف</w:t>
      </w:r>
      <w:r>
        <w:rPr>
          <w:rtl/>
        </w:rPr>
        <w:t>" 4/39-40.</w:t>
      </w:r>
    </w:p>
  </w:footnote>
  <w:footnote w:id="18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القرضاوي،</w:t>
      </w:r>
      <w:r>
        <w:rPr>
          <w:rtl/>
        </w:rPr>
        <w:t xml:space="preserve"> "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الزكاة</w:t>
      </w:r>
      <w:r>
        <w:rPr>
          <w:rtl/>
        </w:rPr>
        <w:t>" 2/154.</w:t>
      </w:r>
    </w:p>
  </w:footnote>
  <w:footnote w:id="19">
    <w:p w:rsidR="003F2BAC" w:rsidRDefault="003F2BAC" w:rsidP="00BF03B6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>"</w:t>
      </w:r>
      <w:r>
        <w:rPr>
          <w:rFonts w:hint="cs"/>
          <w:rtl/>
        </w:rPr>
        <w:t>البداية</w:t>
      </w:r>
      <w:r>
        <w:rPr>
          <w:rtl/>
        </w:rPr>
        <w:t xml:space="preserve"> </w:t>
      </w:r>
      <w:r>
        <w:rPr>
          <w:rFonts w:hint="cs"/>
          <w:rtl/>
        </w:rPr>
        <w:t>والنهاية</w:t>
      </w:r>
      <w:r>
        <w:rPr>
          <w:rtl/>
        </w:rPr>
        <w:t xml:space="preserve">"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الكتب،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>2003</w:t>
      </w:r>
      <w:r>
        <w:rPr>
          <w:rFonts w:hint="cs"/>
          <w:rtl/>
        </w:rPr>
        <w:t>م</w:t>
      </w:r>
      <w:r>
        <w:rPr>
          <w:rtl/>
        </w:rPr>
        <w:t>.  9/463.</w:t>
      </w:r>
    </w:p>
  </w:footnote>
  <w:footnote w:id="20">
    <w:p w:rsidR="003F2BAC" w:rsidRDefault="003F2BAC" w:rsidP="005F5931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حنبل،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 240</w:t>
      </w:r>
      <w:r>
        <w:rPr>
          <w:rFonts w:hint="cs"/>
          <w:rtl/>
        </w:rPr>
        <w:t>هـ</w:t>
      </w:r>
      <w:r>
        <w:rPr>
          <w:rtl/>
        </w:rPr>
        <w:t xml:space="preserve">)  3/275 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>.</w:t>
      </w:r>
    </w:p>
  </w:footnote>
  <w:footnote w:id="21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البغوي،</w:t>
      </w:r>
      <w:r>
        <w:rPr>
          <w:rtl/>
        </w:rPr>
        <w:t xml:space="preserve"> "</w:t>
      </w:r>
      <w:r>
        <w:rPr>
          <w:rFonts w:hint="cs"/>
          <w:rtl/>
        </w:rPr>
        <w:t>معجم</w:t>
      </w:r>
      <w:r>
        <w:rPr>
          <w:rtl/>
        </w:rPr>
        <w:t xml:space="preserve"> </w:t>
      </w:r>
      <w:r>
        <w:rPr>
          <w:rFonts w:hint="cs"/>
          <w:rtl/>
        </w:rPr>
        <w:t>الصحابة</w:t>
      </w:r>
      <w:r>
        <w:rPr>
          <w:rtl/>
        </w:rPr>
        <w:t>" 1/326.</w:t>
      </w:r>
    </w:p>
  </w:footnote>
  <w:footnote w:id="22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</w:t>
      </w:r>
      <w:r>
        <w:rPr>
          <w:rFonts w:hint="cs"/>
          <w:rtl/>
        </w:rPr>
        <w:t>الحاكم،</w:t>
      </w:r>
      <w:r>
        <w:rPr>
          <w:rtl/>
        </w:rPr>
        <w:t xml:space="preserve"> "</w:t>
      </w:r>
      <w:r>
        <w:rPr>
          <w:rFonts w:hint="cs"/>
          <w:rtl/>
        </w:rPr>
        <w:t>المستدرك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الصحيحين</w:t>
      </w:r>
      <w:r>
        <w:rPr>
          <w:rtl/>
        </w:rPr>
        <w:t xml:space="preserve">" </w:t>
      </w:r>
      <w:r>
        <w:rPr>
          <w:rFonts w:hint="cs"/>
          <w:rtl/>
        </w:rPr>
        <w:t>وقال</w:t>
      </w:r>
      <w:r>
        <w:rPr>
          <w:rtl/>
        </w:rPr>
        <w:t>: "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الشيخين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يخرجاه</w:t>
      </w:r>
      <w:r>
        <w:rPr>
          <w:rtl/>
        </w:rPr>
        <w:t>.</w:t>
      </w:r>
    </w:p>
  </w:footnote>
  <w:footnote w:id="23">
    <w:p w:rsidR="003F2BAC" w:rsidRDefault="003F2BAC" w:rsidP="006974C2">
      <w:pPr>
        <w:pStyle w:val="FootnoteText"/>
        <w:rPr>
          <w:rtl/>
        </w:rPr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سعد،</w:t>
      </w:r>
      <w:r>
        <w:rPr>
          <w:rtl/>
        </w:rPr>
        <w:t xml:space="preserve"> "</w:t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الكبرى</w:t>
      </w:r>
      <w:r>
        <w:rPr>
          <w:rtl/>
        </w:rPr>
        <w:t xml:space="preserve">" </w:t>
      </w:r>
      <w:r>
        <w:rPr>
          <w:rFonts w:hint="cs"/>
          <w:rtl/>
        </w:rPr>
        <w:t>حديث</w:t>
      </w:r>
      <w:r>
        <w:rPr>
          <w:rtl/>
        </w:rPr>
        <w:t>(1551).</w:t>
      </w:r>
    </w:p>
    <w:p w:rsidR="003F2BAC" w:rsidRDefault="003F2BAC" w:rsidP="006974C2">
      <w:pPr>
        <w:pStyle w:val="FootnoteText"/>
      </w:pPr>
    </w:p>
  </w:footnote>
  <w:footnote w:id="24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الطبري،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>310</w:t>
      </w:r>
      <w:r>
        <w:rPr>
          <w:rFonts w:hint="cs"/>
          <w:rtl/>
        </w:rPr>
        <w:t>هـ</w:t>
      </w:r>
      <w:r>
        <w:rPr>
          <w:rtl/>
        </w:rPr>
        <w:t xml:space="preserve">)"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الأمم</w:t>
      </w:r>
      <w:r>
        <w:rPr>
          <w:rtl/>
        </w:rPr>
        <w:t xml:space="preserve"> </w:t>
      </w:r>
      <w:r>
        <w:rPr>
          <w:rFonts w:hint="cs"/>
          <w:rtl/>
        </w:rPr>
        <w:t>والملوك</w:t>
      </w:r>
      <w:r>
        <w:rPr>
          <w:rtl/>
        </w:rPr>
        <w:t xml:space="preserve">"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الثامنة</w:t>
      </w:r>
      <w:r>
        <w:rPr>
          <w:rtl/>
        </w:rPr>
        <w:t xml:space="preserve"> </w:t>
      </w:r>
      <w:r>
        <w:rPr>
          <w:rFonts w:hint="cs"/>
          <w:rtl/>
        </w:rPr>
        <w:t>للهجرة</w:t>
      </w:r>
      <w:r>
        <w:rPr>
          <w:rtl/>
        </w:rPr>
        <w:t>.</w:t>
      </w:r>
    </w:p>
  </w:footnote>
  <w:footnote w:id="25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"</w:t>
      </w:r>
      <w:r>
        <w:rPr>
          <w:rFonts w:hint="cs"/>
          <w:rtl/>
        </w:rPr>
        <w:t>البداية</w:t>
      </w:r>
      <w:r>
        <w:rPr>
          <w:rtl/>
        </w:rPr>
        <w:t xml:space="preserve"> </w:t>
      </w:r>
      <w:r>
        <w:rPr>
          <w:rFonts w:hint="cs"/>
          <w:rtl/>
        </w:rPr>
        <w:t>والنهاية</w:t>
      </w:r>
      <w:r>
        <w:rPr>
          <w:rtl/>
        </w:rPr>
        <w:t>"  7/103.</w:t>
      </w:r>
    </w:p>
  </w:footnote>
  <w:footnote w:id="26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موسوعة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النصيحة</w:t>
      </w:r>
      <w:r>
        <w:rPr>
          <w:rtl/>
        </w:rPr>
        <w:t xml:space="preserve"> 1-5  </w:t>
      </w:r>
      <w:r>
        <w:rPr>
          <w:rFonts w:hint="cs"/>
          <w:rtl/>
        </w:rPr>
        <w:t>المنشورة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الموسوعة</w:t>
      </w:r>
      <w:r>
        <w:rPr>
          <w:rtl/>
        </w:rPr>
        <w:t xml:space="preserve"> </w:t>
      </w:r>
      <w:r>
        <w:rPr>
          <w:rFonts w:hint="cs"/>
          <w:rtl/>
        </w:rPr>
        <w:t>الشاملة</w:t>
      </w:r>
      <w:r>
        <w:rPr>
          <w:rtl/>
        </w:rPr>
        <w:t xml:space="preserve"> </w:t>
      </w:r>
      <w:r>
        <w:rPr>
          <w:rFonts w:hint="cs"/>
          <w:rtl/>
        </w:rPr>
        <w:t>للحديث،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بجمعها</w:t>
      </w:r>
      <w:r>
        <w:rPr>
          <w:rtl/>
        </w:rPr>
        <w:t xml:space="preserve"> </w:t>
      </w:r>
      <w:r>
        <w:rPr>
          <w:rFonts w:hint="cs"/>
          <w:rtl/>
        </w:rPr>
        <w:t>وترتيبها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نايف</w:t>
      </w:r>
      <w:r>
        <w:rPr>
          <w:rtl/>
        </w:rPr>
        <w:t xml:space="preserve"> </w:t>
      </w:r>
      <w:r>
        <w:rPr>
          <w:rFonts w:hint="cs"/>
          <w:rtl/>
        </w:rPr>
        <w:t>الشحود</w:t>
      </w:r>
      <w:r>
        <w:rPr>
          <w:rtl/>
        </w:rPr>
        <w:t xml:space="preserve"> 1/54-57.</w:t>
      </w:r>
    </w:p>
  </w:footnote>
  <w:footnote w:id="27">
    <w:p w:rsidR="003F2BAC" w:rsidRDefault="003F2BAC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الرملي،</w:t>
      </w:r>
      <w:r>
        <w:rPr>
          <w:rtl/>
        </w:rPr>
        <w:t xml:space="preserve"> "</w:t>
      </w:r>
      <w:r>
        <w:rPr>
          <w:rFonts w:hint="cs"/>
          <w:rtl/>
        </w:rPr>
        <w:t>نهاية</w:t>
      </w:r>
      <w:r>
        <w:rPr>
          <w:rtl/>
        </w:rPr>
        <w:t xml:space="preserve"> </w:t>
      </w:r>
      <w:r>
        <w:rPr>
          <w:rFonts w:hint="cs"/>
          <w:rtl/>
        </w:rPr>
        <w:t>المحتاج</w:t>
      </w:r>
      <w:r>
        <w:rPr>
          <w:rtl/>
        </w:rPr>
        <w:t>" 2/134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قدامة،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قدامة،</w:t>
      </w:r>
      <w:r>
        <w:rPr>
          <w:rtl/>
        </w:rPr>
        <w:t xml:space="preserve"> "</w:t>
      </w:r>
      <w:r>
        <w:rPr>
          <w:rFonts w:hint="cs"/>
          <w:rtl/>
        </w:rPr>
        <w:t>المغني</w:t>
      </w:r>
      <w:r>
        <w:rPr>
          <w:rtl/>
        </w:rPr>
        <w:t>"2/542</w:t>
      </w:r>
    </w:p>
  </w:footnote>
  <w:footnote w:id="28">
    <w:p w:rsidR="003F2BAC" w:rsidRDefault="003F2BAC" w:rsidP="00973D58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 w:rsidRPr="00973D58">
        <w:rPr>
          <w:rFonts w:hint="cs"/>
          <w:rtl/>
        </w:rPr>
        <w:t>كمال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الدين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محمد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بن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عبد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الواحد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السيواسي</w:t>
      </w:r>
      <w:r>
        <w:rPr>
          <w:rtl/>
        </w:rPr>
        <w:t xml:space="preserve"> (</w:t>
      </w:r>
      <w:r w:rsidRPr="00973D58">
        <w:rPr>
          <w:rtl/>
        </w:rPr>
        <w:t>681</w:t>
      </w:r>
      <w:r w:rsidRPr="00973D58">
        <w:rPr>
          <w:rFonts w:hint="cs"/>
          <w:rtl/>
        </w:rPr>
        <w:t>هـ</w:t>
      </w:r>
      <w:r w:rsidRPr="00973D58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973D58">
        <w:rPr>
          <w:rFonts w:hint="cs"/>
          <w:rtl/>
        </w:rPr>
        <w:t>شرح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فتح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القدير</w:t>
      </w:r>
      <w:r>
        <w:rPr>
          <w:rFonts w:hint="cs"/>
          <w:rtl/>
        </w:rPr>
        <w:t>،</w:t>
      </w:r>
      <w:r w:rsidRPr="00973D58"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2</w:t>
      </w:r>
      <w:r>
        <w:rPr>
          <w:rFonts w:hint="cs"/>
          <w:rtl/>
        </w:rPr>
        <w:t>ص</w:t>
      </w:r>
      <w:r>
        <w:rPr>
          <w:rtl/>
        </w:rPr>
        <w:t>155</w:t>
      </w:r>
      <w:r>
        <w:rPr>
          <w:rFonts w:hint="cs"/>
          <w:rtl/>
        </w:rPr>
        <w:t>،</w:t>
      </w:r>
      <w:r w:rsidRPr="00973D58">
        <w:rPr>
          <w:rFonts w:hint="cs"/>
          <w:rtl/>
        </w:rPr>
        <w:t>دار</w:t>
      </w:r>
      <w:r w:rsidRPr="00973D58">
        <w:rPr>
          <w:rtl/>
        </w:rPr>
        <w:t xml:space="preserve"> </w:t>
      </w:r>
      <w:r w:rsidRPr="00973D58">
        <w:rPr>
          <w:rFonts w:hint="cs"/>
          <w:rtl/>
        </w:rPr>
        <w:t>الفكر،بيروت</w:t>
      </w:r>
    </w:p>
  </w:footnote>
  <w:footnote w:id="29">
    <w:p w:rsidR="003F2BAC" w:rsidRDefault="003F2BAC" w:rsidP="002B54A8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سورة</w:t>
      </w:r>
      <w:r>
        <w:rPr>
          <w:rtl/>
        </w:rPr>
        <w:t xml:space="preserve"> </w:t>
      </w:r>
      <w:r>
        <w:rPr>
          <w:rFonts w:hint="cs"/>
          <w:rtl/>
        </w:rPr>
        <w:t>البقرة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148.</w:t>
      </w:r>
    </w:p>
  </w:footnote>
  <w:footnote w:id="30">
    <w:p w:rsidR="003F2BAC" w:rsidRDefault="003F2BAC" w:rsidP="002B54A8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سورة</w:t>
      </w:r>
      <w:r w:rsidRPr="002B54A8"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133.</w:t>
      </w:r>
    </w:p>
  </w:footnote>
  <w:footnote w:id="31">
    <w:p w:rsidR="003F2BAC" w:rsidRDefault="003F2BAC" w:rsidP="00DD71A9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 w:rsidRPr="0065464A">
        <w:rPr>
          <w:rFonts w:hint="cs"/>
          <w:rtl/>
        </w:rPr>
        <w:t>محمد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بن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علي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بن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محمد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الشوكاني</w:t>
      </w:r>
      <w:r>
        <w:rPr>
          <w:rFonts w:hint="cs"/>
          <w:rtl/>
        </w:rPr>
        <w:t>،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نيل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الأوطار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من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أحاديث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سيد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الأخيار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شرح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منتقى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الأخبار</w:t>
      </w:r>
      <w:r>
        <w:rPr>
          <w:rFonts w:hint="cs"/>
          <w:b/>
          <w:bCs/>
          <w:rtl/>
          <w:lang w:bidi="ar-JO"/>
        </w:rPr>
        <w:t>،</w:t>
      </w:r>
      <w:r w:rsidRPr="0065464A">
        <w:rPr>
          <w:rFonts w:hint="cs"/>
          <w:rtl/>
        </w:rPr>
        <w:t>ج</w:t>
      </w:r>
      <w:r w:rsidRPr="0065464A">
        <w:rPr>
          <w:rtl/>
        </w:rPr>
        <w:t>4</w:t>
      </w:r>
      <w:r w:rsidRPr="0065464A">
        <w:rPr>
          <w:rFonts w:hint="cs"/>
          <w:rtl/>
        </w:rPr>
        <w:t>ص</w:t>
      </w:r>
      <w:r w:rsidRPr="0065464A">
        <w:rPr>
          <w:rtl/>
        </w:rPr>
        <w:t>212</w:t>
      </w:r>
      <w:r w:rsidRPr="0065464A">
        <w:rPr>
          <w:rFonts w:hint="cs"/>
          <w:rtl/>
        </w:rPr>
        <w:t>،إدارة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الطباعة</w:t>
      </w:r>
      <w:r w:rsidRPr="0065464A">
        <w:rPr>
          <w:rtl/>
        </w:rPr>
        <w:t xml:space="preserve"> </w:t>
      </w:r>
      <w:r w:rsidRPr="0065464A">
        <w:rPr>
          <w:rFonts w:hint="cs"/>
          <w:rtl/>
        </w:rPr>
        <w:t>المنيرية</w:t>
      </w:r>
      <w:r>
        <w:rPr>
          <w:b/>
          <w:bCs/>
          <w:rtl/>
          <w:lang w:bidi="ar-JO"/>
        </w:rPr>
        <w:t>.</w:t>
      </w:r>
    </w:p>
  </w:footnote>
  <w:footnote w:id="32">
    <w:p w:rsidR="003F2BAC" w:rsidRDefault="003F2BAC" w:rsidP="00DD71A9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قدامه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،عبد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الله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بن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أحمد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بن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قدامة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المقدسي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أبو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Pr="00DD71A9">
        <w:rPr>
          <w:rFonts w:hint="cs"/>
          <w:rtl/>
        </w:rPr>
        <w:t>المغني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في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فقه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الإمام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أحمد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بن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حنبل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الشيباني،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 495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،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،دار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الفكر،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Pr="00DD71A9">
        <w:rPr>
          <w:rFonts w:hint="cs"/>
          <w:rtl/>
        </w:rPr>
        <w:t>الطبعة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الأولى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،</w:t>
      </w:r>
      <w:r w:rsidRPr="00DD71A9">
        <w:rPr>
          <w:rtl/>
        </w:rPr>
        <w:t xml:space="preserve"> 1405</w:t>
      </w:r>
    </w:p>
  </w:footnote>
  <w:footnote w:id="33">
    <w:p w:rsidR="003F2BAC" w:rsidRDefault="003F2BAC" w:rsidP="00827966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قدامه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،عبد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الله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بن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أحمد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بن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قدامة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المقدسي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أبو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Pr="00DD71A9">
        <w:rPr>
          <w:rFonts w:hint="cs"/>
          <w:rtl/>
        </w:rPr>
        <w:t>المغني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في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فقه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الإمام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أحمد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بن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حنبل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الشيباني،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 495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،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،دار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الفكر،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Pr="00DD71A9">
        <w:rPr>
          <w:rFonts w:hint="cs"/>
          <w:rtl/>
        </w:rPr>
        <w:t>الطبعة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الأولى</w:t>
      </w:r>
      <w:r w:rsidRPr="00DD71A9">
        <w:rPr>
          <w:rtl/>
        </w:rPr>
        <w:t xml:space="preserve"> </w:t>
      </w:r>
      <w:r w:rsidRPr="00DD71A9">
        <w:rPr>
          <w:rFonts w:hint="cs"/>
          <w:rtl/>
        </w:rPr>
        <w:t>،</w:t>
      </w:r>
      <w:r w:rsidRPr="00DD71A9">
        <w:rPr>
          <w:rtl/>
        </w:rPr>
        <w:t xml:space="preserve"> 1405</w:t>
      </w:r>
    </w:p>
  </w:footnote>
  <w:footnote w:id="34">
    <w:p w:rsidR="003F2BAC" w:rsidRDefault="003F2BAC" w:rsidP="003D4226">
      <w:pPr>
        <w:pStyle w:val="FootnoteText"/>
      </w:pPr>
      <w:r w:rsidRPr="003D4226">
        <w:footnoteRef/>
      </w:r>
      <w:r>
        <w:rPr>
          <w:rtl/>
        </w:rPr>
        <w:t xml:space="preserve"> )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داود،سنن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داود،ج</w:t>
      </w:r>
      <w:r>
        <w:rPr>
          <w:rtl/>
        </w:rPr>
        <w:t>2</w:t>
      </w:r>
      <w:r>
        <w:rPr>
          <w:rFonts w:hint="cs"/>
          <w:rtl/>
        </w:rPr>
        <w:t>ص</w:t>
      </w:r>
      <w:r>
        <w:rPr>
          <w:rtl/>
        </w:rPr>
        <w:t>32</w:t>
      </w:r>
      <w:r>
        <w:rPr>
          <w:rFonts w:hint="cs"/>
          <w:rtl/>
        </w:rPr>
        <w:t>،</w:t>
      </w:r>
      <w:r w:rsidRPr="003D4226">
        <w:rPr>
          <w:rFonts w:hint="cs"/>
          <w:rtl/>
        </w:rPr>
        <w:t>دار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الكتاب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العربي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،بيروت</w:t>
      </w:r>
      <w:r>
        <w:rPr>
          <w:rFonts w:hint="cs"/>
          <w:rtl/>
        </w:rPr>
        <w:t>،</w:t>
      </w:r>
      <w:r w:rsidRPr="003D42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D4226">
        <w:rPr>
          <w:rFonts w:hint="cs"/>
          <w:rtl/>
        </w:rPr>
        <w:t>قَالَ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أَبُو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دَاوُدَ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وَرَوَى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هَذَا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الْحَدِيثَ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هُشَيْمٌ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عَنْ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مَنْصُورِ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بْنِ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زَاذَانَ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عَنِ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الْحَكَمِ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عَنِ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الْحَسَنِ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بْنِ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مُسْلِمٍ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عَنِ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النَّبِىِّ</w:t>
      </w:r>
      <w:r w:rsidRPr="003D4226">
        <w:rPr>
          <w:rtl/>
        </w:rPr>
        <w:t xml:space="preserve"> -</w:t>
      </w:r>
      <w:r w:rsidRPr="003D4226">
        <w:rPr>
          <w:rFonts w:hint="cs"/>
          <w:rtl/>
        </w:rPr>
        <w:t>صلى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الله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عليه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وسلم</w:t>
      </w:r>
      <w:r w:rsidRPr="003D4226">
        <w:rPr>
          <w:rtl/>
        </w:rPr>
        <w:t xml:space="preserve">- </w:t>
      </w:r>
      <w:r w:rsidRPr="003D4226">
        <w:rPr>
          <w:rFonts w:hint="cs"/>
          <w:rtl/>
        </w:rPr>
        <w:t>وَحَدِيثُ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هُشَيْمٍ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أَصَحُّ</w:t>
      </w:r>
      <w:r>
        <w:rPr>
          <w:rtl/>
        </w:rPr>
        <w:t>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</w:t>
      </w:r>
      <w:r>
        <w:rPr>
          <w:rtl/>
        </w:rPr>
        <w:t xml:space="preserve"> </w:t>
      </w:r>
      <w:r w:rsidRPr="003D4226">
        <w:rPr>
          <w:rFonts w:hint="cs"/>
          <w:rtl/>
        </w:rPr>
        <w:t>محمد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بن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يزيد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أبو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عبدالله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القزويني</w:t>
      </w:r>
      <w:r>
        <w:rPr>
          <w:rtl/>
        </w:rPr>
        <w:t xml:space="preserve"> </w:t>
      </w:r>
      <w:r>
        <w:rPr>
          <w:rFonts w:hint="cs"/>
          <w:rtl/>
        </w:rPr>
        <w:t>،سنن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ماجة،ج</w:t>
      </w:r>
      <w:r>
        <w:rPr>
          <w:rtl/>
        </w:rPr>
        <w:t>1</w:t>
      </w:r>
      <w:r>
        <w:rPr>
          <w:rFonts w:hint="cs"/>
          <w:rtl/>
        </w:rPr>
        <w:t>ص</w:t>
      </w:r>
      <w:r>
        <w:rPr>
          <w:rtl/>
        </w:rPr>
        <w:t>572</w:t>
      </w:r>
      <w:r>
        <w:rPr>
          <w:rFonts w:hint="cs"/>
          <w:rtl/>
        </w:rPr>
        <w:t>،</w:t>
      </w:r>
      <w:r w:rsidRPr="003D4226">
        <w:rPr>
          <w:rFonts w:hint="cs"/>
          <w:rtl/>
        </w:rPr>
        <w:t>تحقيق</w:t>
      </w:r>
      <w:r w:rsidRPr="003D4226">
        <w:rPr>
          <w:rtl/>
        </w:rPr>
        <w:t xml:space="preserve">: </w:t>
      </w:r>
      <w:r w:rsidRPr="003D4226">
        <w:rPr>
          <w:rFonts w:hint="cs"/>
          <w:rtl/>
        </w:rPr>
        <w:t>محمد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فؤاد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عبد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الباقي</w:t>
      </w:r>
      <w:r>
        <w:rPr>
          <w:rFonts w:hint="cs"/>
          <w:rtl/>
        </w:rPr>
        <w:t>،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دار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الفكر،</w:t>
      </w:r>
      <w:r w:rsidRPr="003D4226">
        <w:rPr>
          <w:rtl/>
        </w:rPr>
        <w:t xml:space="preserve"> </w:t>
      </w:r>
      <w:r w:rsidRPr="003D4226">
        <w:rPr>
          <w:rFonts w:hint="cs"/>
          <w:rtl/>
        </w:rPr>
        <w:t>بيروت</w:t>
      </w:r>
      <w:r w:rsidRPr="003D4226">
        <w:rPr>
          <w:rtl/>
        </w:rPr>
        <w:t>.</w:t>
      </w:r>
    </w:p>
  </w:footnote>
  <w:footnote w:id="35">
    <w:p w:rsidR="003F2BAC" w:rsidRDefault="003F2BAC" w:rsidP="003D4226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الشوكاني،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الاوطار،ج</w:t>
      </w:r>
      <w:r>
        <w:rPr>
          <w:rtl/>
        </w:rPr>
        <w:t>4</w:t>
      </w:r>
      <w:r>
        <w:rPr>
          <w:rFonts w:hint="cs"/>
          <w:rtl/>
        </w:rPr>
        <w:t>ص</w:t>
      </w:r>
      <w:r>
        <w:rPr>
          <w:rtl/>
        </w:rPr>
        <w:t>212.</w:t>
      </w:r>
      <w:r w:rsidRPr="00DD71A9">
        <w:rPr>
          <w:rtl/>
        </w:rPr>
        <w:t xml:space="preserve"> </w:t>
      </w:r>
    </w:p>
  </w:footnote>
  <w:footnote w:id="36">
    <w:p w:rsidR="003F2BAC" w:rsidRDefault="003F2BAC" w:rsidP="00B95084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الصحيح،ج</w:t>
      </w:r>
      <w:r>
        <w:rPr>
          <w:rtl/>
        </w:rPr>
        <w:t>3</w:t>
      </w:r>
      <w:r>
        <w:rPr>
          <w:rFonts w:hint="cs"/>
          <w:rtl/>
        </w:rPr>
        <w:t>ص</w:t>
      </w:r>
      <w:r>
        <w:rPr>
          <w:rtl/>
        </w:rPr>
        <w:t>21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>625</w:t>
      </w:r>
      <w:r w:rsidRPr="005369FF">
        <w:rPr>
          <w:rFonts w:hint="cs"/>
          <w:rtl/>
        </w:rPr>
        <w:t>قال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أبو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عيسى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حديث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ابن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عباس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حديث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حسن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صحيح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و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أبو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معبد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مولى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ابن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عباس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اسمه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نافذ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قال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الشيخ</w:t>
      </w:r>
      <w:r w:rsidRPr="005369FF">
        <w:rPr>
          <w:rtl/>
        </w:rPr>
        <w:t xml:space="preserve"> </w:t>
      </w:r>
      <w:r w:rsidRPr="005369FF">
        <w:rPr>
          <w:rFonts w:hint="cs"/>
          <w:rtl/>
        </w:rPr>
        <w:t>الألباني</w:t>
      </w:r>
      <w:r w:rsidRPr="005369FF">
        <w:rPr>
          <w:rtl/>
        </w:rPr>
        <w:t xml:space="preserve"> : </w:t>
      </w:r>
      <w:r w:rsidRPr="005369FF">
        <w:rPr>
          <w:rFonts w:hint="cs"/>
          <w:rtl/>
        </w:rPr>
        <w:t>صحيح</w:t>
      </w:r>
      <w:r w:rsidRPr="005369FF">
        <w:rPr>
          <w:rtl/>
        </w:rPr>
        <w:t xml:space="preserve"> </w:t>
      </w:r>
      <w:r w:rsidRPr="00B95084">
        <w:rPr>
          <w:rtl/>
        </w:rPr>
        <w:t>.</w:t>
      </w:r>
      <w:r w:rsidRPr="00B95084">
        <w:rPr>
          <w:rFonts w:hint="cs"/>
          <w:rtl/>
        </w:rPr>
        <w:t>دار</w:t>
      </w:r>
      <w:r w:rsidRPr="00B95084">
        <w:rPr>
          <w:rtl/>
        </w:rPr>
        <w:t xml:space="preserve"> </w:t>
      </w:r>
      <w:r w:rsidRPr="00B95084">
        <w:rPr>
          <w:rFonts w:hint="cs"/>
          <w:rtl/>
        </w:rPr>
        <w:t>إحياء</w:t>
      </w:r>
      <w:r w:rsidRPr="00B95084">
        <w:rPr>
          <w:rtl/>
        </w:rPr>
        <w:t xml:space="preserve"> </w:t>
      </w:r>
      <w:r w:rsidRPr="00B95084">
        <w:rPr>
          <w:rFonts w:hint="cs"/>
          <w:rtl/>
        </w:rPr>
        <w:t>التراث</w:t>
      </w:r>
      <w:r w:rsidRPr="00B95084">
        <w:rPr>
          <w:rtl/>
        </w:rPr>
        <w:t xml:space="preserve"> </w:t>
      </w:r>
      <w:r w:rsidRPr="00B95084">
        <w:rPr>
          <w:rFonts w:hint="cs"/>
          <w:rtl/>
        </w:rPr>
        <w:t>العربي</w:t>
      </w:r>
      <w:r w:rsidRPr="00B95084">
        <w:rPr>
          <w:rtl/>
        </w:rPr>
        <w:t xml:space="preserve"> – </w:t>
      </w:r>
      <w:r w:rsidRPr="00B95084">
        <w:rPr>
          <w:rFonts w:hint="cs"/>
          <w:rtl/>
        </w:rPr>
        <w:t>بيروت،</w:t>
      </w:r>
      <w:r w:rsidRPr="00B95084">
        <w:rPr>
          <w:rtl/>
        </w:rPr>
        <w:t xml:space="preserve"> </w:t>
      </w:r>
      <w:r w:rsidRPr="00B95084">
        <w:rPr>
          <w:rFonts w:hint="cs"/>
          <w:rtl/>
        </w:rPr>
        <w:t>تحقيق</w:t>
      </w:r>
      <w:r w:rsidRPr="00B95084">
        <w:rPr>
          <w:rtl/>
        </w:rPr>
        <w:t xml:space="preserve"> : </w:t>
      </w:r>
      <w:r w:rsidRPr="00B95084">
        <w:rPr>
          <w:rFonts w:hint="cs"/>
          <w:rtl/>
        </w:rPr>
        <w:t>أحمد</w:t>
      </w:r>
      <w:r w:rsidRPr="00B95084">
        <w:rPr>
          <w:rtl/>
        </w:rPr>
        <w:t xml:space="preserve"> </w:t>
      </w:r>
      <w:r w:rsidRPr="00B95084">
        <w:rPr>
          <w:rFonts w:hint="cs"/>
          <w:rtl/>
        </w:rPr>
        <w:t>محمد</w:t>
      </w:r>
      <w:r w:rsidRPr="00B95084">
        <w:rPr>
          <w:rtl/>
        </w:rPr>
        <w:t xml:space="preserve"> </w:t>
      </w:r>
      <w:r w:rsidRPr="00B95084">
        <w:rPr>
          <w:rFonts w:hint="cs"/>
          <w:rtl/>
        </w:rPr>
        <w:t>شاكر</w:t>
      </w:r>
      <w:r w:rsidRPr="00B95084">
        <w:rPr>
          <w:rtl/>
        </w:rPr>
        <w:t xml:space="preserve"> </w:t>
      </w:r>
      <w:r w:rsidRPr="00B95084">
        <w:rPr>
          <w:rFonts w:hint="cs"/>
          <w:rtl/>
        </w:rPr>
        <w:t>وآخرون</w:t>
      </w:r>
      <w:r>
        <w:rPr>
          <w:b/>
          <w:bCs/>
          <w:rtl/>
          <w:lang w:bidi="ar-JO"/>
        </w:rPr>
        <w:t>.</w:t>
      </w:r>
    </w:p>
  </w:footnote>
  <w:footnote w:id="37">
    <w:p w:rsidR="003F2BAC" w:rsidRDefault="003F2BAC" w:rsidP="00B95084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عبيد،الاموال،ص</w:t>
      </w:r>
      <w:r>
        <w:rPr>
          <w:rtl/>
        </w:rPr>
        <w:t>595.</w:t>
      </w:r>
    </w:p>
  </w:footnote>
  <w:footnote w:id="38">
    <w:p w:rsidR="003F2BAC" w:rsidRDefault="003F2BAC" w:rsidP="0020238A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عبيد،الاموال،ص</w:t>
      </w:r>
      <w:r>
        <w:rPr>
          <w:rtl/>
        </w:rPr>
        <w:t>596.</w:t>
      </w:r>
    </w:p>
  </w:footnote>
  <w:footnote w:id="39">
    <w:p w:rsidR="003F2BAC" w:rsidRDefault="003F2BAC" w:rsidP="00E234B4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tl/>
        </w:rPr>
        <w:t xml:space="preserve"> )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أنس،المدونة</w:t>
      </w:r>
      <w:r>
        <w:rPr>
          <w:rtl/>
        </w:rPr>
        <w:t xml:space="preserve"> </w:t>
      </w:r>
      <w:r>
        <w:rPr>
          <w:rFonts w:hint="cs"/>
          <w:rtl/>
        </w:rPr>
        <w:t>الكبرى،ج</w:t>
      </w:r>
      <w:r>
        <w:rPr>
          <w:rtl/>
        </w:rPr>
        <w:t>2</w:t>
      </w:r>
      <w:r>
        <w:rPr>
          <w:rFonts w:hint="cs"/>
          <w:rtl/>
        </w:rPr>
        <w:t>ص</w:t>
      </w:r>
      <w:r>
        <w:rPr>
          <w:rtl/>
        </w:rPr>
        <w:t>209.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>:</w:t>
      </w:r>
      <w:r w:rsidRPr="00E234B4">
        <w:rPr>
          <w:b/>
          <w:bCs/>
          <w:rtl/>
          <w:lang w:bidi="ar-JO"/>
        </w:rPr>
        <w:t xml:space="preserve"> </w:t>
      </w:r>
      <w:r w:rsidRPr="00E234B4">
        <w:rPr>
          <w:rFonts w:hint="cs"/>
          <w:rtl/>
        </w:rPr>
        <w:t>هذا</w:t>
      </w:r>
      <w:r w:rsidRPr="00E234B4">
        <w:rPr>
          <w:rtl/>
        </w:rPr>
        <w:t xml:space="preserve"> </w:t>
      </w:r>
      <w:r w:rsidRPr="00E234B4">
        <w:rPr>
          <w:rFonts w:hint="cs"/>
          <w:rtl/>
        </w:rPr>
        <w:t>حديث</w:t>
      </w:r>
      <w:r w:rsidRPr="00E234B4">
        <w:rPr>
          <w:rtl/>
        </w:rPr>
        <w:t xml:space="preserve"> </w:t>
      </w:r>
      <w:r w:rsidRPr="00E234B4">
        <w:rPr>
          <w:rFonts w:hint="cs"/>
          <w:rtl/>
        </w:rPr>
        <w:t>صحيح</w:t>
      </w:r>
      <w:r w:rsidRPr="00E234B4">
        <w:rPr>
          <w:rtl/>
        </w:rPr>
        <w:t xml:space="preserve"> </w:t>
      </w:r>
      <w:r w:rsidRPr="00E234B4">
        <w:rPr>
          <w:rFonts w:hint="cs"/>
          <w:rtl/>
        </w:rPr>
        <w:t>على</w:t>
      </w:r>
      <w:r w:rsidRPr="00E234B4">
        <w:rPr>
          <w:rtl/>
        </w:rPr>
        <w:t xml:space="preserve"> </w:t>
      </w:r>
      <w:r w:rsidRPr="00E234B4">
        <w:rPr>
          <w:rFonts w:hint="cs"/>
          <w:rtl/>
        </w:rPr>
        <w:t>شرط</w:t>
      </w:r>
      <w:r w:rsidRPr="00E234B4">
        <w:rPr>
          <w:rtl/>
        </w:rPr>
        <w:t xml:space="preserve"> </w:t>
      </w:r>
      <w:r w:rsidRPr="00E234B4">
        <w:rPr>
          <w:rFonts w:hint="cs"/>
          <w:rtl/>
        </w:rPr>
        <w:t>مسلم</w:t>
      </w:r>
      <w:r w:rsidRPr="00E234B4">
        <w:rPr>
          <w:rtl/>
        </w:rPr>
        <w:t xml:space="preserve"> </w:t>
      </w:r>
      <w:r w:rsidRPr="00E234B4">
        <w:rPr>
          <w:rFonts w:hint="cs"/>
          <w:rtl/>
        </w:rPr>
        <w:t>و</w:t>
      </w:r>
      <w:r w:rsidRPr="00E234B4">
        <w:rPr>
          <w:rtl/>
        </w:rPr>
        <w:t xml:space="preserve"> </w:t>
      </w:r>
      <w:r w:rsidRPr="00E234B4">
        <w:rPr>
          <w:rFonts w:hint="cs"/>
          <w:rtl/>
        </w:rPr>
        <w:t>لم</w:t>
      </w:r>
      <w:r w:rsidRPr="00E234B4">
        <w:rPr>
          <w:rtl/>
        </w:rPr>
        <w:t xml:space="preserve"> </w:t>
      </w:r>
      <w:r w:rsidRPr="00E234B4">
        <w:rPr>
          <w:rFonts w:hint="cs"/>
          <w:rtl/>
        </w:rPr>
        <w:t>يخرجاه</w:t>
      </w:r>
      <w:r>
        <w:rPr>
          <w:rFonts w:hint="cs"/>
          <w:b/>
          <w:bCs/>
          <w:rtl/>
          <w:lang w:bidi="ar-JO"/>
        </w:rPr>
        <w:t>،</w:t>
      </w:r>
      <w:r w:rsidRPr="00E234B4">
        <w:rPr>
          <w:rFonts w:hint="cs"/>
          <w:rtl/>
        </w:rPr>
        <w:t>المستدرك،ج</w:t>
      </w:r>
      <w:r w:rsidRPr="00E234B4">
        <w:rPr>
          <w:rtl/>
        </w:rPr>
        <w:t>1</w:t>
      </w:r>
      <w:r w:rsidRPr="00E234B4">
        <w:rPr>
          <w:rFonts w:hint="cs"/>
          <w:rtl/>
        </w:rPr>
        <w:t>ص</w:t>
      </w:r>
      <w:r w:rsidRPr="00E234B4">
        <w:rPr>
          <w:rtl/>
        </w:rPr>
        <w:t>563.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FC2"/>
    <w:multiLevelType w:val="hybridMultilevel"/>
    <w:tmpl w:val="284090F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07B1F"/>
    <w:multiLevelType w:val="hybridMultilevel"/>
    <w:tmpl w:val="3190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2C345B"/>
    <w:multiLevelType w:val="hybridMultilevel"/>
    <w:tmpl w:val="4D484258"/>
    <w:lvl w:ilvl="0" w:tplc="284EA1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45D8"/>
    <w:multiLevelType w:val="hybridMultilevel"/>
    <w:tmpl w:val="320EBD86"/>
    <w:lvl w:ilvl="0" w:tplc="EB3AB7B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AF18F5"/>
    <w:multiLevelType w:val="hybridMultilevel"/>
    <w:tmpl w:val="65C8041A"/>
    <w:lvl w:ilvl="0" w:tplc="C854C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2D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269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0DD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2AD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8EA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84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3848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CE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FB7B0F"/>
    <w:multiLevelType w:val="hybridMultilevel"/>
    <w:tmpl w:val="5FB28BF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6DA7915"/>
    <w:multiLevelType w:val="hybridMultilevel"/>
    <w:tmpl w:val="5A1AEE02"/>
    <w:lvl w:ilvl="0" w:tplc="8B8A972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11C173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EAAC5D86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338E5952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834BB5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25CEAAE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C13819FC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59E00E8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2F203D6E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08"/>
    <w:rsid w:val="00007EE6"/>
    <w:rsid w:val="0002786E"/>
    <w:rsid w:val="00030143"/>
    <w:rsid w:val="00044858"/>
    <w:rsid w:val="0004660B"/>
    <w:rsid w:val="00047ED7"/>
    <w:rsid w:val="00053549"/>
    <w:rsid w:val="00056370"/>
    <w:rsid w:val="00065F04"/>
    <w:rsid w:val="00067945"/>
    <w:rsid w:val="00072A14"/>
    <w:rsid w:val="000A1727"/>
    <w:rsid w:val="000B1FA6"/>
    <w:rsid w:val="000C424A"/>
    <w:rsid w:val="000D7CD5"/>
    <w:rsid w:val="00114052"/>
    <w:rsid w:val="00143959"/>
    <w:rsid w:val="001709BC"/>
    <w:rsid w:val="001A4E64"/>
    <w:rsid w:val="001C2C61"/>
    <w:rsid w:val="001F5473"/>
    <w:rsid w:val="0020238A"/>
    <w:rsid w:val="0020744D"/>
    <w:rsid w:val="002336D1"/>
    <w:rsid w:val="002504DF"/>
    <w:rsid w:val="002555CC"/>
    <w:rsid w:val="00276627"/>
    <w:rsid w:val="0028314D"/>
    <w:rsid w:val="0029462D"/>
    <w:rsid w:val="00295DA9"/>
    <w:rsid w:val="002A3CD3"/>
    <w:rsid w:val="002B02BE"/>
    <w:rsid w:val="002B54A8"/>
    <w:rsid w:val="002D6A8B"/>
    <w:rsid w:val="002D7F04"/>
    <w:rsid w:val="002E675A"/>
    <w:rsid w:val="002F1464"/>
    <w:rsid w:val="002F4E72"/>
    <w:rsid w:val="00307CC6"/>
    <w:rsid w:val="00333211"/>
    <w:rsid w:val="00345655"/>
    <w:rsid w:val="00352865"/>
    <w:rsid w:val="00382C74"/>
    <w:rsid w:val="00391460"/>
    <w:rsid w:val="003977A4"/>
    <w:rsid w:val="003D4226"/>
    <w:rsid w:val="003D5239"/>
    <w:rsid w:val="003D5C4C"/>
    <w:rsid w:val="003F2BAC"/>
    <w:rsid w:val="00443937"/>
    <w:rsid w:val="004908E5"/>
    <w:rsid w:val="0049346C"/>
    <w:rsid w:val="004E4655"/>
    <w:rsid w:val="004E6A53"/>
    <w:rsid w:val="004E741E"/>
    <w:rsid w:val="004F14DF"/>
    <w:rsid w:val="00533818"/>
    <w:rsid w:val="005369FF"/>
    <w:rsid w:val="00537D5A"/>
    <w:rsid w:val="00563CC8"/>
    <w:rsid w:val="00566F18"/>
    <w:rsid w:val="005B19CF"/>
    <w:rsid w:val="005B6160"/>
    <w:rsid w:val="005C03B2"/>
    <w:rsid w:val="005E2228"/>
    <w:rsid w:val="005F5931"/>
    <w:rsid w:val="00601F08"/>
    <w:rsid w:val="0065464A"/>
    <w:rsid w:val="0065582E"/>
    <w:rsid w:val="006635F5"/>
    <w:rsid w:val="006974C2"/>
    <w:rsid w:val="006C4988"/>
    <w:rsid w:val="006D4695"/>
    <w:rsid w:val="006E199B"/>
    <w:rsid w:val="0070150A"/>
    <w:rsid w:val="00712A85"/>
    <w:rsid w:val="00721B9F"/>
    <w:rsid w:val="00736B45"/>
    <w:rsid w:val="00751355"/>
    <w:rsid w:val="00796205"/>
    <w:rsid w:val="007C031D"/>
    <w:rsid w:val="007C2916"/>
    <w:rsid w:val="007D66B9"/>
    <w:rsid w:val="007E6B1D"/>
    <w:rsid w:val="007F20C3"/>
    <w:rsid w:val="0080294E"/>
    <w:rsid w:val="00813E49"/>
    <w:rsid w:val="008221B0"/>
    <w:rsid w:val="00827966"/>
    <w:rsid w:val="00831F31"/>
    <w:rsid w:val="008A30C3"/>
    <w:rsid w:val="008A5CC8"/>
    <w:rsid w:val="008B5CDA"/>
    <w:rsid w:val="008C4EFC"/>
    <w:rsid w:val="008C7BBC"/>
    <w:rsid w:val="008E0731"/>
    <w:rsid w:val="008F53FF"/>
    <w:rsid w:val="00900BB2"/>
    <w:rsid w:val="009261BF"/>
    <w:rsid w:val="00926CD5"/>
    <w:rsid w:val="00935312"/>
    <w:rsid w:val="00973D58"/>
    <w:rsid w:val="009C0742"/>
    <w:rsid w:val="009C207D"/>
    <w:rsid w:val="009C28FE"/>
    <w:rsid w:val="009F7228"/>
    <w:rsid w:val="00A17829"/>
    <w:rsid w:val="00A21B8F"/>
    <w:rsid w:val="00A430BB"/>
    <w:rsid w:val="00A5239D"/>
    <w:rsid w:val="00A6664C"/>
    <w:rsid w:val="00A862BA"/>
    <w:rsid w:val="00A949B2"/>
    <w:rsid w:val="00A96DA6"/>
    <w:rsid w:val="00AA38C5"/>
    <w:rsid w:val="00AE7EE7"/>
    <w:rsid w:val="00AF6B7F"/>
    <w:rsid w:val="00B37FD3"/>
    <w:rsid w:val="00B6309C"/>
    <w:rsid w:val="00B757BC"/>
    <w:rsid w:val="00B82CAB"/>
    <w:rsid w:val="00B95084"/>
    <w:rsid w:val="00B96314"/>
    <w:rsid w:val="00B96484"/>
    <w:rsid w:val="00BA3DB9"/>
    <w:rsid w:val="00BA65E5"/>
    <w:rsid w:val="00BF03B6"/>
    <w:rsid w:val="00C05458"/>
    <w:rsid w:val="00C34C9F"/>
    <w:rsid w:val="00C37340"/>
    <w:rsid w:val="00C50F4F"/>
    <w:rsid w:val="00C52FEF"/>
    <w:rsid w:val="00C54131"/>
    <w:rsid w:val="00C54C10"/>
    <w:rsid w:val="00C94289"/>
    <w:rsid w:val="00C959BC"/>
    <w:rsid w:val="00CA0309"/>
    <w:rsid w:val="00CA6ABC"/>
    <w:rsid w:val="00CC2C02"/>
    <w:rsid w:val="00CD7111"/>
    <w:rsid w:val="00CE77CD"/>
    <w:rsid w:val="00D14720"/>
    <w:rsid w:val="00D32EF2"/>
    <w:rsid w:val="00D32FD8"/>
    <w:rsid w:val="00D36567"/>
    <w:rsid w:val="00DD71A9"/>
    <w:rsid w:val="00DE3D6A"/>
    <w:rsid w:val="00E02672"/>
    <w:rsid w:val="00E22C3A"/>
    <w:rsid w:val="00E234B4"/>
    <w:rsid w:val="00E337E4"/>
    <w:rsid w:val="00E34B88"/>
    <w:rsid w:val="00E63738"/>
    <w:rsid w:val="00E67733"/>
    <w:rsid w:val="00E75BA6"/>
    <w:rsid w:val="00E90B7E"/>
    <w:rsid w:val="00EF31A8"/>
    <w:rsid w:val="00F158A2"/>
    <w:rsid w:val="00F15F11"/>
    <w:rsid w:val="00F25250"/>
    <w:rsid w:val="00F27245"/>
    <w:rsid w:val="00F4367E"/>
    <w:rsid w:val="00F6271F"/>
    <w:rsid w:val="00F65827"/>
    <w:rsid w:val="00F7095F"/>
    <w:rsid w:val="00F7773E"/>
    <w:rsid w:val="00F83F0C"/>
    <w:rsid w:val="00FB3F38"/>
    <w:rsid w:val="00FB43E6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4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F08"/>
    <w:pPr>
      <w:ind w:left="720"/>
    </w:pPr>
  </w:style>
  <w:style w:type="character" w:customStyle="1" w:styleId="harfbody1">
    <w:name w:val="harfbody1"/>
    <w:basedOn w:val="DefaultParagraphFont"/>
    <w:uiPriority w:val="99"/>
    <w:rsid w:val="00CC2C02"/>
    <w:rPr>
      <w:rFonts w:ascii="Arabic Transparent" w:hAnsi="Arabic Transparent" w:cs="Arabic Transparent"/>
      <w:sz w:val="27"/>
      <w:szCs w:val="27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CC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C2C02"/>
    <w:rPr>
      <w:rFonts w:cs="Times New Roman"/>
      <w:color w:val="0000FF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rsid w:val="00CC2C0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C2C0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C2C0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C2C0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CC2C02"/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E7E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E7EE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7EE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044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48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4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85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974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4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F08"/>
    <w:pPr>
      <w:ind w:left="720"/>
    </w:pPr>
  </w:style>
  <w:style w:type="character" w:customStyle="1" w:styleId="harfbody1">
    <w:name w:val="harfbody1"/>
    <w:basedOn w:val="DefaultParagraphFont"/>
    <w:uiPriority w:val="99"/>
    <w:rsid w:val="00CC2C02"/>
    <w:rPr>
      <w:rFonts w:ascii="Arabic Transparent" w:hAnsi="Arabic Transparent" w:cs="Arabic Transparent"/>
      <w:sz w:val="27"/>
      <w:szCs w:val="27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CC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C2C02"/>
    <w:rPr>
      <w:rFonts w:cs="Times New Roman"/>
      <w:color w:val="0000FF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rsid w:val="00CC2C0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C2C0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C2C0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C2C0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CC2C02"/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E7E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E7EE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7EE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044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48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4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85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974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5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639">
                                  <w:marLeft w:val="0"/>
                                  <w:marRight w:val="6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ashed" w:sz="6" w:space="0" w:color="3A575B"/>
                                    <w:bottom w:val="none" w:sz="0" w:space="0" w:color="auto"/>
                                    <w:right w:val="dashed" w:sz="6" w:space="15" w:color="3A575B"/>
                                  </w:divBdr>
                                </w:div>
                              </w:divsChild>
                            </w:div>
                            <w:div w:id="6382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2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220653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DC78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2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DDAC"/>
                                <w:left w:val="single" w:sz="6" w:space="0" w:color="E5DDAC"/>
                                <w:bottom w:val="single" w:sz="6" w:space="0" w:color="E5DDAC"/>
                                <w:right w:val="single" w:sz="6" w:space="0" w:color="E5DDAC"/>
                              </w:divBdr>
                              <w:divsChild>
                                <w:div w:id="6382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2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2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2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2206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2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2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2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2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2F0D8"/>
                        <w:right w:val="none" w:sz="0" w:space="0" w:color="auto"/>
                      </w:divBdr>
                      <w:divsChild>
                        <w:div w:id="6382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2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2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2F0D8"/>
                        <w:right w:val="none" w:sz="0" w:space="0" w:color="auto"/>
                      </w:divBdr>
                      <w:divsChild>
                        <w:div w:id="6382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/services.aspx?pageid=306&amp;IndexItemID=21420',null,'scrollbars=yes,height=600,width=500,status=yes,toolbar=no,menubar=no,location=no'))" TargetMode="External"/><Relationship Id="rId13" Type="http://schemas.openxmlformats.org/officeDocument/2006/relationships/hyperlink" Target="javascript:void(window.open('/services.aspx?pageid=306&amp;IndexItemID=6621',null,'scrollbars=yes,height=600,width=500,status=yes,toolbar=no,menubar=no,location=no')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void(window.open('/services.aspx?pageid=306&amp;IndexItemID=8366',null,'scrollbars=yes,height=600,width=500,status=yes,toolbar=no,menubar=no,location=no')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window.open('/services.aspx?pageid=306&amp;IndexItemID=7050',null,'scrollbars=yes,height=600,width=500,status=yes,toolbar=no,menubar=no,location=no')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window.open('/services.aspx?pageid=306&amp;IndexItemID=6404',null,'scrollbars=yes,height=600,width=500,status=yes,toolbar=no,menubar=no,location=no')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/services.aspx?pageid=306&amp;IndexItemID=6612',null,'scrollbars=yes,height=600,width=500,status=yes,toolbar=no,menubar=no,location=no'))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4042</Words>
  <Characters>23044</Characters>
  <Application>Microsoft Office Word</Application>
  <DocSecurity>0</DocSecurity>
  <Lines>192</Lines>
  <Paragraphs>54</Paragraphs>
  <ScaleCrop>false</ScaleCrop>
  <Company>IBM</Company>
  <LinksUpToDate>false</LinksUpToDate>
  <CharactersWithSpaces>27032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بعنوان:</dc:title>
  <dc:creator>jordan</dc:creator>
  <cp:lastModifiedBy>eman</cp:lastModifiedBy>
  <cp:revision>2</cp:revision>
  <dcterms:created xsi:type="dcterms:W3CDTF">2015-11-05T10:33:00Z</dcterms:created>
  <dcterms:modified xsi:type="dcterms:W3CDTF">2015-11-05T10:33:00Z</dcterms:modified>
</cp:coreProperties>
</file>